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8D2" w:rsidRPr="004149BC" w:rsidRDefault="002918D2" w:rsidP="002918D2">
      <w:pPr>
        <w:spacing w:line="360" w:lineRule="auto"/>
        <w:ind w:left="-360" w:firstLine="180"/>
        <w:jc w:val="center"/>
        <w:rPr>
          <w:sz w:val="28"/>
          <w:szCs w:val="28"/>
          <w:lang w:val="kk-KZ"/>
        </w:rPr>
      </w:pPr>
      <w:r>
        <w:rPr>
          <w:caps/>
          <w:spacing w:val="-10"/>
          <w:sz w:val="28"/>
          <w:szCs w:val="28"/>
          <w:lang w:val="kk-KZ"/>
        </w:rPr>
        <w:t>ҚАЗАҚСТАН РЕСПУБЛИКАСЫНЫҢ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2918D2" w:rsidRPr="00A024DD" w:rsidTr="00723C45">
        <w:trPr>
          <w:trHeight w:val="1620"/>
        </w:trPr>
        <w:tc>
          <w:tcPr>
            <w:tcW w:w="3528" w:type="dxa"/>
          </w:tcPr>
          <w:p w:rsidR="002918D2" w:rsidRPr="00A54F4E" w:rsidRDefault="002918D2" w:rsidP="00723C45">
            <w:pPr>
              <w:framePr w:hSpace="180" w:wrap="auto" w:vAnchor="text" w:hAnchor="text" w:x="109" w:y="166"/>
              <w:spacing w:line="276" w:lineRule="auto"/>
              <w:rPr>
                <w:sz w:val="28"/>
                <w:szCs w:val="28"/>
                <w:lang w:val="kk-KZ"/>
              </w:rPr>
            </w:pPr>
            <w:r>
              <w:rPr>
                <w:caps/>
                <w:sz w:val="28"/>
                <w:szCs w:val="28"/>
                <w:lang w:val="kk-KZ"/>
              </w:rPr>
              <w:t>«А. Б</w:t>
            </w:r>
            <w:r>
              <w:rPr>
                <w:sz w:val="28"/>
                <w:szCs w:val="28"/>
                <w:lang w:val="kk-KZ"/>
              </w:rPr>
              <w:t xml:space="preserve">айтұрсынов атындағы </w:t>
            </w:r>
          </w:p>
          <w:p w:rsidR="002918D2" w:rsidRDefault="002918D2" w:rsidP="00723C45">
            <w:pPr>
              <w:framePr w:hSpace="180" w:wrap="auto" w:vAnchor="text" w:hAnchor="text" w:x="109" w:y="166"/>
              <w:spacing w:line="276" w:lineRule="auto"/>
              <w:rPr>
                <w:sz w:val="28"/>
                <w:szCs w:val="28"/>
                <w:lang w:val="kk-KZ"/>
              </w:rPr>
            </w:pPr>
            <w:r>
              <w:rPr>
                <w:sz w:val="28"/>
                <w:szCs w:val="28"/>
                <w:lang w:val="kk-KZ"/>
              </w:rPr>
              <w:t xml:space="preserve">Қостанай </w:t>
            </w:r>
          </w:p>
          <w:p w:rsidR="002918D2" w:rsidRDefault="002918D2" w:rsidP="00723C45">
            <w:pPr>
              <w:framePr w:hSpace="180" w:wrap="auto" w:vAnchor="text" w:hAnchor="text" w:x="109" w:y="166"/>
              <w:spacing w:line="276" w:lineRule="auto"/>
              <w:rPr>
                <w:sz w:val="28"/>
                <w:szCs w:val="28"/>
                <w:lang w:val="kk-KZ"/>
              </w:rPr>
            </w:pPr>
            <w:r>
              <w:rPr>
                <w:sz w:val="28"/>
                <w:szCs w:val="28"/>
                <w:lang w:val="kk-KZ"/>
              </w:rPr>
              <w:t xml:space="preserve">мемлекеттік </w:t>
            </w:r>
          </w:p>
          <w:p w:rsidR="002918D2" w:rsidRDefault="002918D2" w:rsidP="00723C45">
            <w:pPr>
              <w:framePr w:hSpace="180" w:wrap="auto" w:vAnchor="text" w:hAnchor="text" w:x="109" w:y="166"/>
              <w:spacing w:line="276" w:lineRule="auto"/>
              <w:rPr>
                <w:sz w:val="28"/>
                <w:szCs w:val="28"/>
                <w:lang w:val="kk-KZ"/>
              </w:rPr>
            </w:pPr>
            <w:r>
              <w:rPr>
                <w:sz w:val="28"/>
                <w:szCs w:val="28"/>
                <w:lang w:val="kk-KZ"/>
              </w:rPr>
              <w:t>университеті» РМК</w:t>
            </w:r>
          </w:p>
          <w:p w:rsidR="002918D2" w:rsidRDefault="002918D2" w:rsidP="00723C45">
            <w:pPr>
              <w:framePr w:hSpace="180" w:wrap="auto" w:vAnchor="text" w:hAnchor="text" w:x="109" w:y="166"/>
              <w:spacing w:line="276" w:lineRule="auto"/>
              <w:rPr>
                <w:sz w:val="28"/>
                <w:szCs w:val="28"/>
                <w:lang w:val="kk-KZ"/>
              </w:rPr>
            </w:pPr>
          </w:p>
          <w:p w:rsidR="002918D2" w:rsidRPr="00A54F4E" w:rsidRDefault="002918D2" w:rsidP="00723C45">
            <w:pPr>
              <w:framePr w:hSpace="180" w:wrap="auto" w:vAnchor="text" w:hAnchor="text" w:x="109" w:y="166"/>
              <w:rPr>
                <w:lang w:val="kk-KZ"/>
              </w:rPr>
            </w:pPr>
            <w:r w:rsidRPr="004B387F">
              <w:rPr>
                <w:color w:val="000000"/>
                <w:sz w:val="28"/>
                <w:szCs w:val="28"/>
                <w:lang w:val="kk-KZ"/>
              </w:rPr>
              <w:t xml:space="preserve">Ветеринария және </w:t>
            </w:r>
            <w:r>
              <w:rPr>
                <w:color w:val="000000"/>
                <w:sz w:val="28"/>
                <w:szCs w:val="28"/>
                <w:lang w:val="kk-KZ"/>
              </w:rPr>
              <w:t>мал шаруашылығы</w:t>
            </w:r>
            <w:r w:rsidRPr="00E53B66">
              <w:rPr>
                <w:color w:val="000000"/>
                <w:sz w:val="28"/>
                <w:szCs w:val="28"/>
                <w:lang w:val="kk-KZ"/>
              </w:rPr>
              <w:t xml:space="preserve"> технологиясы</w:t>
            </w:r>
            <w:r w:rsidRPr="00E53B66">
              <w:rPr>
                <w:sz w:val="28"/>
                <w:szCs w:val="28"/>
                <w:lang w:val="kk-KZ"/>
              </w:rPr>
              <w:t xml:space="preserve"> факультет</w:t>
            </w:r>
            <w:r>
              <w:rPr>
                <w:sz w:val="28"/>
                <w:szCs w:val="28"/>
                <w:lang w:val="kk-KZ"/>
              </w:rPr>
              <w:t>і</w:t>
            </w:r>
          </w:p>
        </w:tc>
        <w:tc>
          <w:tcPr>
            <w:tcW w:w="1440" w:type="dxa"/>
          </w:tcPr>
          <w:p w:rsidR="002918D2" w:rsidRPr="00E53B66" w:rsidRDefault="002918D2" w:rsidP="00723C45">
            <w:pPr>
              <w:framePr w:hSpace="180" w:wrap="auto" w:vAnchor="text" w:hAnchor="text" w:x="109" w:y="166"/>
              <w:jc w:val="center"/>
              <w:rPr>
                <w:lang w:val="kk-KZ"/>
              </w:rPr>
            </w:pPr>
          </w:p>
        </w:tc>
        <w:tc>
          <w:tcPr>
            <w:tcW w:w="4140" w:type="dxa"/>
          </w:tcPr>
          <w:p w:rsidR="002918D2" w:rsidRPr="00B62323" w:rsidRDefault="002918D2" w:rsidP="00723C45">
            <w:pPr>
              <w:framePr w:hSpace="180" w:wrap="auto" w:vAnchor="text" w:hAnchor="text" w:x="109" w:y="166"/>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Бекітемін </w:t>
            </w:r>
          </w:p>
          <w:p w:rsidR="009F723A" w:rsidRDefault="009F723A" w:rsidP="00723C45">
            <w:pPr>
              <w:framePr w:hSpace="180" w:wrap="auto" w:vAnchor="text" w:hAnchor="text" w:x="109" w:y="166"/>
              <w:autoSpaceDE w:val="0"/>
              <w:autoSpaceDN w:val="0"/>
              <w:adjustRightInd w:val="0"/>
              <w:rPr>
                <w:rFonts w:ascii="14" w:hAnsi="14" w:cs="Times New Roman CYR"/>
                <w:bCs/>
                <w:sz w:val="28"/>
                <w:szCs w:val="28"/>
                <w:lang w:val="kk-KZ"/>
              </w:rPr>
            </w:pPr>
          </w:p>
          <w:p w:rsidR="002918D2" w:rsidRPr="004A462D" w:rsidRDefault="002918D2" w:rsidP="00723C45">
            <w:pPr>
              <w:framePr w:hSpace="180" w:wrap="auto" w:vAnchor="text" w:hAnchor="text" w:x="109" w:y="166"/>
              <w:autoSpaceDE w:val="0"/>
              <w:autoSpaceDN w:val="0"/>
              <w:adjustRightInd w:val="0"/>
              <w:rPr>
                <w:bCs/>
                <w:sz w:val="28"/>
                <w:szCs w:val="28"/>
                <w:lang w:val="kk-KZ"/>
              </w:rPr>
            </w:pPr>
            <w:r w:rsidRPr="00B62323">
              <w:rPr>
                <w:rFonts w:ascii="14" w:hAnsi="14" w:cs="Times New Roman CYR"/>
                <w:bCs/>
                <w:sz w:val="28"/>
                <w:szCs w:val="28"/>
                <w:lang w:val="kk-KZ"/>
              </w:rPr>
              <w:t xml:space="preserve">Оқу жұмысы және </w:t>
            </w:r>
            <w:r w:rsidRPr="004A462D">
              <w:rPr>
                <w:bCs/>
                <w:sz w:val="28"/>
                <w:szCs w:val="28"/>
                <w:lang w:val="kk-KZ"/>
              </w:rPr>
              <w:t>ЖОТ</w:t>
            </w:r>
          </w:p>
          <w:p w:rsidR="002918D2" w:rsidRPr="004A462D" w:rsidRDefault="002918D2" w:rsidP="00723C45">
            <w:pPr>
              <w:framePr w:hSpace="180" w:wrap="auto" w:vAnchor="text" w:hAnchor="text" w:x="109" w:y="166"/>
              <w:autoSpaceDE w:val="0"/>
              <w:autoSpaceDN w:val="0"/>
              <w:adjustRightInd w:val="0"/>
              <w:rPr>
                <w:bCs/>
                <w:sz w:val="28"/>
                <w:szCs w:val="28"/>
                <w:lang w:val="kk-KZ"/>
              </w:rPr>
            </w:pPr>
            <w:r w:rsidRPr="004A462D">
              <w:rPr>
                <w:bCs/>
                <w:sz w:val="28"/>
                <w:szCs w:val="28"/>
                <w:lang w:val="kk-KZ"/>
              </w:rPr>
              <w:t>жөніндегіпроректордың м.а.</w:t>
            </w:r>
          </w:p>
          <w:p w:rsidR="002918D2" w:rsidRPr="004A462D" w:rsidRDefault="002918D2" w:rsidP="00723C45">
            <w:pPr>
              <w:framePr w:hSpace="180" w:wrap="auto" w:vAnchor="text" w:hAnchor="text" w:x="109" w:y="166"/>
              <w:tabs>
                <w:tab w:val="left" w:pos="3834"/>
              </w:tabs>
              <w:autoSpaceDE w:val="0"/>
              <w:autoSpaceDN w:val="0"/>
              <w:adjustRightInd w:val="0"/>
              <w:rPr>
                <w:sz w:val="28"/>
                <w:szCs w:val="28"/>
                <w:lang w:val="kk-KZ"/>
              </w:rPr>
            </w:pPr>
            <w:r w:rsidRPr="004A462D">
              <w:rPr>
                <w:b/>
                <w:bCs/>
                <w:sz w:val="28"/>
                <w:szCs w:val="28"/>
                <w:lang w:val="kk-KZ"/>
              </w:rPr>
              <w:t>___________</w:t>
            </w:r>
            <w:r w:rsidRPr="004A462D">
              <w:rPr>
                <w:sz w:val="28"/>
                <w:szCs w:val="28"/>
                <w:lang w:val="kk-KZ"/>
              </w:rPr>
              <w:t>Ф.Майер</w:t>
            </w:r>
          </w:p>
          <w:p w:rsidR="002918D2" w:rsidRPr="00A024DD" w:rsidRDefault="002918D2" w:rsidP="00723C45">
            <w:pPr>
              <w:framePr w:hSpace="180" w:wrap="auto" w:vAnchor="text" w:hAnchor="text" w:x="109" w:y="166"/>
              <w:spacing w:line="360" w:lineRule="auto"/>
              <w:rPr>
                <w:lang w:val="kk-KZ"/>
              </w:rPr>
            </w:pPr>
            <w:r w:rsidRPr="004A462D">
              <w:rPr>
                <w:bCs/>
                <w:sz w:val="28"/>
                <w:szCs w:val="28"/>
                <w:lang w:val="kk-KZ"/>
              </w:rPr>
              <w:t>____. _______ 2017 ж.</w:t>
            </w:r>
          </w:p>
        </w:tc>
      </w:tr>
    </w:tbl>
    <w:p w:rsidR="002918D2" w:rsidRPr="00A024DD" w:rsidRDefault="002918D2" w:rsidP="002918D2">
      <w:pPr>
        <w:pStyle w:val="4"/>
        <w:rPr>
          <w:b w:val="0"/>
          <w:bCs w:val="0"/>
          <w:sz w:val="16"/>
          <w:szCs w:val="16"/>
          <w:lang w:val="kk-KZ"/>
        </w:rPr>
      </w:pPr>
    </w:p>
    <w:p w:rsidR="002918D2" w:rsidRPr="00A54F4E" w:rsidRDefault="002918D2" w:rsidP="002918D2">
      <w:pPr>
        <w:pStyle w:val="4"/>
        <w:jc w:val="center"/>
        <w:rPr>
          <w:b w:val="0"/>
          <w:bCs w:val="0"/>
          <w:color w:val="000000"/>
          <w:lang w:val="kk-KZ"/>
        </w:rPr>
      </w:pPr>
      <w:r w:rsidRPr="006030B7">
        <w:rPr>
          <w:b w:val="0"/>
          <w:bCs w:val="0"/>
          <w:lang w:val="kk-KZ"/>
        </w:rPr>
        <w:t>Ветеринариялық</w:t>
      </w:r>
      <w:r w:rsidRPr="004B387F">
        <w:rPr>
          <w:b w:val="0"/>
          <w:bCs w:val="0"/>
          <w:color w:val="000000"/>
          <w:lang w:val="kk-KZ"/>
        </w:rPr>
        <w:t xml:space="preserve">санитария </w:t>
      </w:r>
      <w:r>
        <w:rPr>
          <w:b w:val="0"/>
          <w:bCs w:val="0"/>
          <w:color w:val="000000"/>
          <w:lang w:val="kk-KZ"/>
        </w:rPr>
        <w:t>кафедрасы</w:t>
      </w:r>
    </w:p>
    <w:p w:rsidR="002918D2" w:rsidRPr="00B07AC3" w:rsidRDefault="002918D2" w:rsidP="002918D2">
      <w:pPr>
        <w:rPr>
          <w:sz w:val="28"/>
          <w:szCs w:val="28"/>
          <w:lang w:val="kk-KZ"/>
        </w:rPr>
      </w:pPr>
    </w:p>
    <w:p w:rsidR="002918D2" w:rsidRPr="00B62323" w:rsidRDefault="002918D2" w:rsidP="002918D2">
      <w:pPr>
        <w:tabs>
          <w:tab w:val="left" w:pos="1540"/>
        </w:tabs>
        <w:jc w:val="center"/>
        <w:rPr>
          <w:b/>
          <w:sz w:val="28"/>
          <w:szCs w:val="28"/>
          <w:lang w:val="kk-KZ"/>
        </w:rPr>
      </w:pPr>
      <w:r w:rsidRPr="00B62323">
        <w:rPr>
          <w:b/>
          <w:sz w:val="28"/>
          <w:szCs w:val="28"/>
          <w:lang w:val="kk-KZ"/>
        </w:rPr>
        <w:t>ОҚУ  ЖҰМЫС БАҒДАРЛАМАСЫ</w:t>
      </w:r>
    </w:p>
    <w:p w:rsidR="002918D2" w:rsidRDefault="002918D2" w:rsidP="002918D2">
      <w:pPr>
        <w:jc w:val="center"/>
        <w:rPr>
          <w:b/>
          <w:sz w:val="28"/>
          <w:szCs w:val="28"/>
          <w:lang w:val="kk-KZ"/>
        </w:rPr>
      </w:pPr>
      <w:r w:rsidRPr="00A37B32">
        <w:rPr>
          <w:b/>
          <w:sz w:val="28"/>
          <w:szCs w:val="28"/>
          <w:lang w:val="kk-KZ"/>
        </w:rPr>
        <w:t>(Syllabus)</w:t>
      </w:r>
    </w:p>
    <w:p w:rsidR="009F723A" w:rsidRPr="00A37B32" w:rsidRDefault="009F723A" w:rsidP="002918D2">
      <w:pPr>
        <w:jc w:val="center"/>
        <w:rPr>
          <w:b/>
          <w:sz w:val="28"/>
          <w:szCs w:val="28"/>
          <w:lang w:val="kk-KZ"/>
        </w:rPr>
      </w:pPr>
    </w:p>
    <w:p w:rsidR="002918D2" w:rsidRDefault="002918D2" w:rsidP="002918D2">
      <w:pPr>
        <w:pStyle w:val="1"/>
        <w:spacing w:line="360" w:lineRule="auto"/>
        <w:ind w:left="1800"/>
        <w:rPr>
          <w:lang w:val="kk-KZ"/>
        </w:rPr>
      </w:pPr>
      <w:r>
        <w:rPr>
          <w:lang w:val="kk-KZ"/>
        </w:rPr>
        <w:t>пәні</w:t>
      </w:r>
      <w:r w:rsidRPr="00B07AC3">
        <w:rPr>
          <w:lang w:val="kk-KZ"/>
        </w:rPr>
        <w:tab/>
      </w:r>
      <w:r w:rsidR="00994631">
        <w:rPr>
          <w:lang w:val="kk-KZ"/>
        </w:rPr>
        <w:t>Аралық зат алмасу</w:t>
      </w:r>
      <w:r>
        <w:rPr>
          <w:lang w:val="kk-KZ"/>
        </w:rPr>
        <w:t xml:space="preserve"> физиологиясы </w:t>
      </w:r>
    </w:p>
    <w:p w:rsidR="002918D2" w:rsidRPr="00EE74E4" w:rsidRDefault="002918D2" w:rsidP="002918D2">
      <w:pPr>
        <w:rPr>
          <w:lang w:val="kk-KZ"/>
        </w:rPr>
      </w:pPr>
    </w:p>
    <w:p w:rsidR="002918D2" w:rsidRDefault="002918D2" w:rsidP="002918D2">
      <w:pPr>
        <w:pStyle w:val="1"/>
        <w:spacing w:line="360" w:lineRule="auto"/>
        <w:ind w:left="1800"/>
        <w:rPr>
          <w:color w:val="000000"/>
          <w:lang w:val="kk-KZ"/>
        </w:rPr>
      </w:pPr>
      <w:r w:rsidRPr="004B387F">
        <w:rPr>
          <w:color w:val="000000"/>
          <w:lang w:val="kk-KZ"/>
        </w:rPr>
        <w:t>мамандығы</w:t>
      </w:r>
      <w:r w:rsidR="00181655">
        <w:rPr>
          <w:color w:val="000000"/>
          <w:lang w:val="kk-KZ"/>
        </w:rPr>
        <w:t xml:space="preserve">      5В1201</w:t>
      </w:r>
      <w:r>
        <w:rPr>
          <w:color w:val="000000"/>
          <w:lang w:val="kk-KZ"/>
        </w:rPr>
        <w:t xml:space="preserve">00 </w:t>
      </w:r>
      <w:r w:rsidR="00352F5B">
        <w:rPr>
          <w:color w:val="000000"/>
          <w:lang w:val="kk-KZ"/>
        </w:rPr>
        <w:t>Ветеринарлық</w:t>
      </w:r>
      <w:r w:rsidR="00181655">
        <w:rPr>
          <w:color w:val="000000"/>
          <w:lang w:val="kk-KZ"/>
        </w:rPr>
        <w:t xml:space="preserve"> медицина</w:t>
      </w:r>
    </w:p>
    <w:p w:rsidR="002918D2" w:rsidRPr="00EE74E4" w:rsidRDefault="002918D2" w:rsidP="002918D2">
      <w:pPr>
        <w:rPr>
          <w:lang w:val="kk-KZ"/>
        </w:rPr>
      </w:pPr>
    </w:p>
    <w:p w:rsidR="002918D2" w:rsidRDefault="002918D2" w:rsidP="002918D2">
      <w:pPr>
        <w:pStyle w:val="1"/>
        <w:spacing w:line="360" w:lineRule="auto"/>
        <w:ind w:left="1800"/>
        <w:rPr>
          <w:rFonts w:ascii="KZ Times New Roman" w:hAnsi="KZ Times New Roman" w:cs="KZ Times New Roman"/>
          <w:lang w:val="kk-KZ"/>
        </w:rPr>
      </w:pPr>
      <w:r>
        <w:rPr>
          <w:lang w:val="kk-KZ"/>
        </w:rPr>
        <w:t xml:space="preserve">барлық кредит   </w:t>
      </w:r>
      <w:r w:rsidR="00914B08">
        <w:rPr>
          <w:lang w:val="kk-KZ"/>
        </w:rPr>
        <w:t>3</w:t>
      </w:r>
      <w:r w:rsidRPr="00181655">
        <w:rPr>
          <w:lang w:val="kk-KZ"/>
        </w:rPr>
        <w:t xml:space="preserve"> KZ / 5 ECTS</w:t>
      </w:r>
    </w:p>
    <w:p w:rsidR="002918D2" w:rsidRPr="00AD3E8C" w:rsidRDefault="002918D2" w:rsidP="002918D2">
      <w:pPr>
        <w:rPr>
          <w:sz w:val="28"/>
          <w:szCs w:val="28"/>
          <w:lang w:val="kk-KZ"/>
        </w:rPr>
      </w:pPr>
    </w:p>
    <w:p w:rsidR="002918D2" w:rsidRPr="00AD3E8C" w:rsidRDefault="002918D2" w:rsidP="002918D2">
      <w:pPr>
        <w:rPr>
          <w:sz w:val="28"/>
          <w:szCs w:val="28"/>
          <w:lang w:val="kk-KZ"/>
        </w:rPr>
      </w:pPr>
    </w:p>
    <w:p w:rsidR="002918D2" w:rsidRPr="00AD3E8C" w:rsidRDefault="002918D2" w:rsidP="002918D2">
      <w:pP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Pr="005042B4" w:rsidRDefault="002918D2" w:rsidP="002918D2">
      <w:pPr>
        <w:jc w:val="center"/>
        <w:rPr>
          <w:sz w:val="28"/>
          <w:szCs w:val="28"/>
          <w:lang w:val="kk-KZ"/>
        </w:rPr>
      </w:pPr>
    </w:p>
    <w:p w:rsidR="002918D2" w:rsidRPr="005042B4" w:rsidRDefault="002918D2" w:rsidP="002918D2">
      <w:pPr>
        <w:jc w:val="center"/>
        <w:rPr>
          <w:sz w:val="28"/>
          <w:szCs w:val="28"/>
          <w:lang w:val="kk-KZ"/>
        </w:rPr>
      </w:pPr>
    </w:p>
    <w:p w:rsidR="002918D2" w:rsidRPr="005042B4"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r>
        <w:rPr>
          <w:sz w:val="28"/>
          <w:szCs w:val="28"/>
          <w:lang w:val="kk-KZ"/>
        </w:rPr>
        <w:t>Қостанай, 2017</w:t>
      </w: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Pr="005042B4" w:rsidRDefault="002918D2" w:rsidP="002918D2">
      <w:pPr>
        <w:jc w:val="both"/>
        <w:rPr>
          <w:sz w:val="28"/>
          <w:szCs w:val="28"/>
          <w:lang w:val="kk-KZ"/>
        </w:rPr>
      </w:pPr>
      <w:r w:rsidRPr="005042B4">
        <w:rPr>
          <w:rFonts w:ascii="Times New Roman CYR" w:hAnsi="Times New Roman CYR" w:cs="Times New Roman CYR"/>
          <w:sz w:val="28"/>
          <w:szCs w:val="28"/>
          <w:lang w:val="kk-KZ"/>
        </w:rPr>
        <w:t>Оқу жұмыс бағдарламасын аға оқытушы Батырбеков А.Н,  құрастырған.</w:t>
      </w:r>
    </w:p>
    <w:p w:rsidR="002918D2" w:rsidRPr="00594696" w:rsidRDefault="002918D2" w:rsidP="002918D2">
      <w:pPr>
        <w:jc w:val="both"/>
        <w:rPr>
          <w:sz w:val="28"/>
          <w:szCs w:val="28"/>
          <w:lang w:val="kk-KZ"/>
        </w:rPr>
      </w:pPr>
    </w:p>
    <w:p w:rsidR="002918D2" w:rsidRPr="00594696" w:rsidRDefault="002918D2" w:rsidP="002918D2">
      <w:pPr>
        <w:jc w:val="both"/>
        <w:rPr>
          <w:sz w:val="28"/>
          <w:szCs w:val="28"/>
          <w:lang w:val="kk-KZ"/>
        </w:rPr>
      </w:pPr>
      <w:r>
        <w:rPr>
          <w:sz w:val="28"/>
          <w:szCs w:val="28"/>
          <w:lang w:val="kk-KZ"/>
        </w:rPr>
        <w:t>___ ._____. 2017 ж</w:t>
      </w:r>
      <w:r w:rsidRPr="00594696">
        <w:rPr>
          <w:sz w:val="28"/>
          <w:szCs w:val="28"/>
          <w:lang w:val="kk-KZ"/>
        </w:rPr>
        <w:t xml:space="preserve">.                     </w:t>
      </w:r>
      <w:r>
        <w:rPr>
          <w:sz w:val="28"/>
          <w:szCs w:val="28"/>
          <w:lang w:val="kk-KZ"/>
        </w:rPr>
        <w:t>_________________</w:t>
      </w:r>
    </w:p>
    <w:p w:rsidR="002918D2" w:rsidRPr="00594696" w:rsidRDefault="002918D2" w:rsidP="002918D2">
      <w:pPr>
        <w:jc w:val="both"/>
        <w:rPr>
          <w:sz w:val="28"/>
          <w:szCs w:val="28"/>
          <w:lang w:val="kk-KZ"/>
        </w:rPr>
      </w:pPr>
    </w:p>
    <w:p w:rsidR="002918D2" w:rsidRPr="00594696" w:rsidRDefault="002918D2" w:rsidP="002918D2">
      <w:pPr>
        <w:jc w:val="both"/>
        <w:rPr>
          <w:sz w:val="28"/>
          <w:szCs w:val="28"/>
          <w:lang w:val="kk-KZ"/>
        </w:rPr>
      </w:pPr>
    </w:p>
    <w:p w:rsidR="002918D2" w:rsidRPr="00594696" w:rsidRDefault="002918D2" w:rsidP="002918D2">
      <w:pPr>
        <w:pStyle w:val="6"/>
        <w:spacing w:line="360" w:lineRule="auto"/>
        <w:rPr>
          <w:lang w:val="kk-KZ"/>
        </w:rPr>
      </w:pPr>
      <w:r w:rsidRPr="006030B7">
        <w:rPr>
          <w:lang w:val="kk-KZ"/>
        </w:rPr>
        <w:t>Ветеринариялық</w:t>
      </w:r>
      <w:r w:rsidRPr="00027FDD">
        <w:rPr>
          <w:color w:val="000000"/>
          <w:lang w:val="kk-KZ"/>
        </w:rPr>
        <w:t xml:space="preserve">санитария </w:t>
      </w:r>
      <w:r>
        <w:rPr>
          <w:color w:val="000000"/>
          <w:lang w:val="kk-KZ"/>
        </w:rPr>
        <w:t xml:space="preserve"> кафедрасының отырысында қаралған және ұсынылған </w:t>
      </w:r>
      <w:r>
        <w:rPr>
          <w:lang w:val="kk-KZ"/>
        </w:rPr>
        <w:t xml:space="preserve"> ___ . ____. 2017 ж.,хаттама</w:t>
      </w:r>
      <w:r w:rsidRPr="00594696">
        <w:rPr>
          <w:lang w:val="kk-KZ"/>
        </w:rPr>
        <w:t xml:space="preserve"> № </w:t>
      </w:r>
      <w:r>
        <w:rPr>
          <w:lang w:val="kk-KZ"/>
        </w:rPr>
        <w:t>_____</w:t>
      </w:r>
    </w:p>
    <w:p w:rsidR="002918D2" w:rsidRPr="00594696" w:rsidRDefault="002918D2" w:rsidP="002918D2">
      <w:pPr>
        <w:jc w:val="both"/>
        <w:rPr>
          <w:sz w:val="28"/>
          <w:szCs w:val="28"/>
          <w:lang w:val="kk-KZ"/>
        </w:rPr>
      </w:pPr>
    </w:p>
    <w:p w:rsidR="002918D2" w:rsidRPr="004B387F" w:rsidRDefault="002918D2" w:rsidP="002918D2">
      <w:pPr>
        <w:pStyle w:val="7"/>
        <w:tabs>
          <w:tab w:val="left" w:pos="6480"/>
        </w:tabs>
        <w:rPr>
          <w:color w:val="000000"/>
          <w:lang w:val="kk-KZ"/>
        </w:rPr>
      </w:pPr>
      <w:r w:rsidRPr="004B387F">
        <w:rPr>
          <w:color w:val="000000"/>
          <w:u w:val="none"/>
          <w:lang w:val="kk-KZ"/>
        </w:rPr>
        <w:t xml:space="preserve">Кафедра меңгерушісі    </w:t>
      </w:r>
      <w:r w:rsidRPr="00B16312">
        <w:rPr>
          <w:color w:val="000000"/>
          <w:u w:val="none"/>
          <w:lang w:val="kk-KZ"/>
        </w:rPr>
        <w:t xml:space="preserve">____________________          </w:t>
      </w:r>
      <w:r>
        <w:rPr>
          <w:color w:val="000000"/>
          <w:u w:val="none"/>
          <w:lang w:val="kk-KZ"/>
        </w:rPr>
        <w:t>Н. Кауменов</w:t>
      </w:r>
    </w:p>
    <w:p w:rsidR="002918D2" w:rsidRPr="004B387F" w:rsidRDefault="002918D2" w:rsidP="002918D2">
      <w:pPr>
        <w:ind w:left="1416" w:firstLine="708"/>
        <w:rPr>
          <w:color w:val="000000"/>
          <w:sz w:val="18"/>
          <w:szCs w:val="18"/>
          <w:lang w:val="kk-KZ"/>
        </w:rPr>
      </w:pPr>
    </w:p>
    <w:p w:rsidR="002918D2" w:rsidRPr="004B387F" w:rsidRDefault="002918D2" w:rsidP="002918D2">
      <w:pPr>
        <w:jc w:val="both"/>
        <w:rPr>
          <w:color w:val="000000"/>
          <w:sz w:val="18"/>
          <w:szCs w:val="18"/>
          <w:lang w:val="kk-KZ"/>
        </w:rPr>
      </w:pPr>
    </w:p>
    <w:p w:rsidR="002918D2" w:rsidRPr="004B387F" w:rsidRDefault="002918D2" w:rsidP="002918D2">
      <w:pPr>
        <w:jc w:val="both"/>
        <w:rPr>
          <w:color w:val="000000"/>
          <w:sz w:val="18"/>
          <w:szCs w:val="18"/>
          <w:lang w:val="kk-KZ"/>
        </w:rPr>
      </w:pPr>
    </w:p>
    <w:p w:rsidR="002918D2" w:rsidRPr="004B387F" w:rsidRDefault="002918D2" w:rsidP="002918D2">
      <w:pPr>
        <w:jc w:val="both"/>
        <w:rPr>
          <w:color w:val="000000"/>
          <w:sz w:val="18"/>
          <w:szCs w:val="18"/>
          <w:lang w:val="kk-KZ"/>
        </w:rPr>
      </w:pPr>
    </w:p>
    <w:p w:rsidR="002918D2" w:rsidRPr="004B387F" w:rsidRDefault="002918D2" w:rsidP="002918D2">
      <w:pPr>
        <w:pStyle w:val="6"/>
        <w:spacing w:line="360" w:lineRule="auto"/>
        <w:rPr>
          <w:color w:val="000000"/>
          <w:lang w:val="kk-KZ"/>
        </w:rPr>
      </w:pPr>
      <w:r w:rsidRPr="004B387F">
        <w:rPr>
          <w:color w:val="000000"/>
          <w:lang w:val="kk-KZ"/>
        </w:rPr>
        <w:t xml:space="preserve">Ветеринария және </w:t>
      </w:r>
      <w:r>
        <w:rPr>
          <w:color w:val="000000"/>
          <w:lang w:val="kk-KZ"/>
        </w:rPr>
        <w:t>мал шаруашылығы</w:t>
      </w:r>
      <w:r w:rsidRPr="004B387F">
        <w:rPr>
          <w:color w:val="000000"/>
          <w:lang w:val="kk-KZ"/>
        </w:rPr>
        <w:t>технологиясы факультетінің әдістемелік кеңесімен мақұлданған</w:t>
      </w:r>
      <w:r>
        <w:rPr>
          <w:color w:val="000000"/>
          <w:lang w:val="kk-KZ"/>
        </w:rPr>
        <w:t xml:space="preserve">___. ____. 2017 </w:t>
      </w:r>
      <w:r w:rsidRPr="004B387F">
        <w:rPr>
          <w:color w:val="000000"/>
          <w:lang w:val="kk-KZ"/>
        </w:rPr>
        <w:t>ж.</w:t>
      </w:r>
      <w:r>
        <w:rPr>
          <w:color w:val="000000"/>
          <w:lang w:val="kk-KZ"/>
        </w:rPr>
        <w:t>,</w:t>
      </w:r>
      <w:r w:rsidRPr="004B387F">
        <w:rPr>
          <w:color w:val="000000"/>
          <w:lang w:val="kk-KZ"/>
        </w:rPr>
        <w:t xml:space="preserve"> хаттама № </w:t>
      </w:r>
      <w:r>
        <w:rPr>
          <w:color w:val="000000"/>
          <w:lang w:val="kk-KZ"/>
        </w:rPr>
        <w:t>______</w:t>
      </w:r>
    </w:p>
    <w:p w:rsidR="002918D2" w:rsidRPr="005042B4" w:rsidRDefault="002918D2" w:rsidP="002918D2">
      <w:pPr>
        <w:jc w:val="both"/>
        <w:rPr>
          <w:color w:val="000000"/>
          <w:sz w:val="28"/>
          <w:szCs w:val="28"/>
          <w:lang w:val="kk-KZ"/>
        </w:rPr>
      </w:pPr>
    </w:p>
    <w:p w:rsidR="002918D2" w:rsidRPr="005042B4" w:rsidRDefault="002918D2" w:rsidP="002918D2">
      <w:pPr>
        <w:jc w:val="both"/>
        <w:rPr>
          <w:color w:val="000000"/>
          <w:sz w:val="28"/>
          <w:szCs w:val="28"/>
          <w:lang w:val="kk-KZ"/>
        </w:rPr>
      </w:pPr>
    </w:p>
    <w:p w:rsidR="002918D2" w:rsidRPr="004B387F" w:rsidRDefault="002918D2" w:rsidP="002918D2">
      <w:pPr>
        <w:pStyle w:val="7"/>
        <w:rPr>
          <w:color w:val="000000"/>
          <w:u w:val="none"/>
          <w:lang w:val="kk-KZ"/>
        </w:rPr>
      </w:pPr>
      <w:r w:rsidRPr="004B387F">
        <w:rPr>
          <w:color w:val="000000"/>
          <w:u w:val="none"/>
          <w:lang w:val="kk-KZ"/>
        </w:rPr>
        <w:t xml:space="preserve">Әдістемелік кеңестің төрағасы  </w:t>
      </w:r>
      <w:r>
        <w:rPr>
          <w:color w:val="000000"/>
          <w:u w:val="none"/>
          <w:lang w:val="kk-KZ"/>
        </w:rPr>
        <w:t>___________________  И.Брель-Киселева</w:t>
      </w:r>
    </w:p>
    <w:p w:rsidR="002918D2" w:rsidRPr="00B07AC3" w:rsidRDefault="002918D2" w:rsidP="002918D2">
      <w:pPr>
        <w:jc w:val="both"/>
        <w:rPr>
          <w:sz w:val="18"/>
          <w:szCs w:val="18"/>
          <w:lang w:val="kk-KZ"/>
        </w:rPr>
      </w:pPr>
    </w:p>
    <w:p w:rsidR="002918D2" w:rsidRPr="00B07AC3" w:rsidRDefault="002918D2" w:rsidP="002918D2">
      <w:pPr>
        <w:jc w:val="both"/>
        <w:rPr>
          <w:sz w:val="28"/>
          <w:szCs w:val="2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994631" w:rsidRDefault="00994631" w:rsidP="002918D2">
      <w:pPr>
        <w:jc w:val="both"/>
        <w:rPr>
          <w:sz w:val="18"/>
          <w:szCs w:val="18"/>
          <w:lang w:val="kk-KZ"/>
        </w:rPr>
      </w:pPr>
    </w:p>
    <w:p w:rsidR="00994631" w:rsidRDefault="00994631" w:rsidP="002918D2">
      <w:pPr>
        <w:jc w:val="both"/>
        <w:rPr>
          <w:sz w:val="18"/>
          <w:szCs w:val="18"/>
          <w:lang w:val="kk-KZ"/>
        </w:rPr>
      </w:pPr>
    </w:p>
    <w:p w:rsidR="00994631" w:rsidRDefault="00994631"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ind w:firstLine="600"/>
        <w:jc w:val="both"/>
        <w:rPr>
          <w:sz w:val="28"/>
          <w:szCs w:val="28"/>
          <w:lang w:val="kk-KZ"/>
        </w:rPr>
      </w:pPr>
      <w:r w:rsidRPr="004A462D">
        <w:rPr>
          <w:b/>
          <w:sz w:val="28"/>
          <w:szCs w:val="28"/>
          <w:lang w:val="kk-KZ"/>
        </w:rPr>
        <w:lastRenderedPageBreak/>
        <w:t>1 Пәннің сипаттамасы:</w:t>
      </w:r>
    </w:p>
    <w:p w:rsidR="002918D2" w:rsidRPr="004A462D" w:rsidRDefault="002918D2" w:rsidP="002918D2">
      <w:pPr>
        <w:ind w:firstLine="600"/>
        <w:jc w:val="both"/>
        <w:rPr>
          <w:sz w:val="28"/>
          <w:szCs w:val="28"/>
          <w:lang w:val="kk-KZ"/>
        </w:rPr>
      </w:pPr>
      <w:r>
        <w:rPr>
          <w:sz w:val="28"/>
          <w:szCs w:val="28"/>
          <w:lang w:val="kk-KZ"/>
        </w:rPr>
        <w:t xml:space="preserve">Жануарлар физиологиясы және биохимиясы сау организмнің тіршілік үдерістерін олардың мәнің мағынасын, қоршаған орта жағдайларына , малды күтіп-бағу технологиясына байланысты өзгерту заңдылықтарын және тірі организмнің химиялық ұрамын , онда жүретін химиялық реакцияларды зерттейді. </w:t>
      </w:r>
    </w:p>
    <w:p w:rsidR="002918D2" w:rsidRPr="004D1FB4" w:rsidRDefault="002918D2" w:rsidP="002918D2">
      <w:pPr>
        <w:tabs>
          <w:tab w:val="num" w:pos="0"/>
        </w:tabs>
        <w:ind w:firstLine="567"/>
        <w:jc w:val="both"/>
        <w:rPr>
          <w:bCs/>
          <w:sz w:val="28"/>
          <w:szCs w:val="28"/>
          <w:lang w:val="kk-KZ"/>
        </w:rPr>
      </w:pPr>
      <w:r w:rsidRPr="004D1FB4">
        <w:rPr>
          <w:b/>
          <w:bCs/>
          <w:sz w:val="28"/>
          <w:szCs w:val="28"/>
          <w:lang w:val="kk-KZ"/>
        </w:rPr>
        <w:t>Пререквизиттері</w:t>
      </w:r>
      <w:r w:rsidRPr="004D1FB4">
        <w:rPr>
          <w:bCs/>
          <w:sz w:val="28"/>
          <w:szCs w:val="28"/>
          <w:lang w:val="kk-KZ"/>
        </w:rPr>
        <w:t xml:space="preserve">:  </w:t>
      </w:r>
      <w:r>
        <w:rPr>
          <w:sz w:val="28"/>
          <w:szCs w:val="28"/>
          <w:lang w:val="kk-KZ"/>
        </w:rPr>
        <w:t>жануарлар морфологиясы</w:t>
      </w:r>
    </w:p>
    <w:p w:rsidR="002918D2" w:rsidRDefault="002918D2" w:rsidP="002918D2">
      <w:pPr>
        <w:tabs>
          <w:tab w:val="num" w:pos="0"/>
        </w:tabs>
        <w:ind w:firstLine="567"/>
        <w:jc w:val="both"/>
        <w:rPr>
          <w:sz w:val="28"/>
          <w:szCs w:val="28"/>
          <w:lang w:val="kk-KZ"/>
        </w:rPr>
      </w:pPr>
      <w:r>
        <w:rPr>
          <w:b/>
          <w:bCs/>
          <w:sz w:val="28"/>
          <w:szCs w:val="28"/>
          <w:lang w:val="kk-KZ"/>
        </w:rPr>
        <w:t>П</w:t>
      </w:r>
      <w:r w:rsidRPr="00701451">
        <w:rPr>
          <w:b/>
          <w:bCs/>
          <w:sz w:val="28"/>
          <w:szCs w:val="28"/>
          <w:lang w:val="kk-KZ"/>
        </w:rPr>
        <w:t>остреквизит</w:t>
      </w:r>
      <w:r>
        <w:rPr>
          <w:b/>
          <w:bCs/>
          <w:sz w:val="28"/>
          <w:szCs w:val="28"/>
          <w:lang w:val="kk-KZ"/>
        </w:rPr>
        <w:t xml:space="preserve">тері: </w:t>
      </w:r>
      <w:r>
        <w:rPr>
          <w:sz w:val="28"/>
          <w:szCs w:val="28"/>
          <w:lang w:val="kk-KZ"/>
        </w:rPr>
        <w:t xml:space="preserve">жануарлар патологиясы, ветеринарлық микробиология және вирусология, ветеринарлық гигиена және санитария, фармокология, токсикология және токсикологиялық талдау, алғашқы ветеринарлық көмек. </w:t>
      </w:r>
    </w:p>
    <w:p w:rsidR="002918D2" w:rsidRPr="008E2C6B" w:rsidRDefault="002918D2" w:rsidP="002918D2">
      <w:pPr>
        <w:tabs>
          <w:tab w:val="num" w:pos="0"/>
        </w:tabs>
        <w:ind w:firstLine="567"/>
        <w:jc w:val="both"/>
        <w:rPr>
          <w:sz w:val="28"/>
          <w:szCs w:val="28"/>
          <w:lang w:val="kk-KZ"/>
        </w:rPr>
      </w:pPr>
      <w:r w:rsidRPr="004D1FB4">
        <w:rPr>
          <w:b/>
          <w:sz w:val="28"/>
          <w:szCs w:val="28"/>
          <w:lang w:val="kk-KZ"/>
        </w:rPr>
        <w:t>Пәнді</w:t>
      </w:r>
      <w:r>
        <w:rPr>
          <w:b/>
          <w:bCs/>
          <w:sz w:val="28"/>
          <w:szCs w:val="28"/>
          <w:lang w:val="kk-KZ"/>
        </w:rPr>
        <w:t xml:space="preserve">оқытудағы </w:t>
      </w:r>
      <w:r w:rsidRPr="003D3203">
        <w:rPr>
          <w:b/>
          <w:bCs/>
          <w:sz w:val="28"/>
          <w:szCs w:val="28"/>
          <w:lang w:val="kk-KZ"/>
        </w:rPr>
        <w:t>мақсаты</w:t>
      </w:r>
      <w:r>
        <w:rPr>
          <w:b/>
          <w:bCs/>
          <w:sz w:val="28"/>
          <w:szCs w:val="28"/>
          <w:lang w:val="kk-KZ"/>
        </w:rPr>
        <w:t>:</w:t>
      </w:r>
    </w:p>
    <w:p w:rsidR="002918D2" w:rsidRPr="00FC0E49" w:rsidRDefault="002918D2" w:rsidP="002918D2">
      <w:pPr>
        <w:tabs>
          <w:tab w:val="num" w:pos="0"/>
        </w:tabs>
        <w:ind w:firstLine="567"/>
        <w:jc w:val="both"/>
        <w:rPr>
          <w:sz w:val="28"/>
          <w:szCs w:val="28"/>
          <w:lang w:val="kk-KZ"/>
        </w:rPr>
      </w:pPr>
      <w:r>
        <w:rPr>
          <w:sz w:val="28"/>
          <w:szCs w:val="28"/>
          <w:lang w:val="kk-KZ"/>
        </w:rPr>
        <w:t xml:space="preserve">  Студенттерді әртүрлі құрлымдық деңгейдегі тіршілік үдерістерінің заңдылықтары мен жеке мүшелердің қызметінің маңызымен таныстыру.</w:t>
      </w:r>
    </w:p>
    <w:p w:rsidR="002918D2" w:rsidRPr="00FC0E49" w:rsidRDefault="002918D2" w:rsidP="002918D2">
      <w:pPr>
        <w:tabs>
          <w:tab w:val="num" w:pos="0"/>
        </w:tabs>
        <w:ind w:firstLine="567"/>
        <w:jc w:val="both"/>
        <w:rPr>
          <w:sz w:val="28"/>
          <w:szCs w:val="28"/>
          <w:lang w:val="kk-KZ"/>
        </w:rPr>
      </w:pPr>
      <w:r w:rsidRPr="0093140B">
        <w:rPr>
          <w:b/>
          <w:sz w:val="28"/>
          <w:szCs w:val="28"/>
          <w:lang w:val="kk-KZ"/>
        </w:rPr>
        <w:t>Міндеттері</w:t>
      </w:r>
      <w:r>
        <w:rPr>
          <w:sz w:val="28"/>
          <w:szCs w:val="28"/>
          <w:lang w:val="kk-KZ"/>
        </w:rPr>
        <w:t>:</w:t>
      </w:r>
    </w:p>
    <w:p w:rsidR="002918D2" w:rsidRDefault="002918D2" w:rsidP="002918D2">
      <w:pPr>
        <w:tabs>
          <w:tab w:val="num" w:pos="0"/>
        </w:tabs>
        <w:ind w:firstLine="567"/>
        <w:jc w:val="both"/>
        <w:rPr>
          <w:sz w:val="28"/>
          <w:szCs w:val="28"/>
          <w:lang w:val="kk-KZ"/>
        </w:rPr>
      </w:pPr>
      <w:r w:rsidRPr="00FC0E49">
        <w:rPr>
          <w:sz w:val="28"/>
          <w:szCs w:val="28"/>
          <w:lang w:val="kk-KZ"/>
        </w:rPr>
        <w:t>-  сыртқы орта факторларының мал организмінің денсаулығына тигізетін әсерлердің теориялық негізін ме</w:t>
      </w:r>
      <w:r>
        <w:rPr>
          <w:sz w:val="28"/>
          <w:szCs w:val="28"/>
          <w:lang w:val="kk-KZ"/>
        </w:rPr>
        <w:t>ңгеруді.</w:t>
      </w:r>
    </w:p>
    <w:p w:rsidR="002918D2" w:rsidRPr="002A309F" w:rsidRDefault="002918D2" w:rsidP="002918D2">
      <w:pPr>
        <w:ind w:firstLine="540"/>
        <w:jc w:val="both"/>
        <w:rPr>
          <w:sz w:val="28"/>
          <w:szCs w:val="28"/>
          <w:lang w:val="kk-KZ"/>
        </w:rPr>
      </w:pPr>
      <w:r w:rsidRPr="002A309F">
        <w:rPr>
          <w:sz w:val="28"/>
          <w:szCs w:val="28"/>
          <w:lang w:val="kk-KZ"/>
        </w:rPr>
        <w:t>Пәнді оқу барысында білім алушылар:</w:t>
      </w:r>
    </w:p>
    <w:p w:rsidR="002918D2" w:rsidRDefault="002918D2" w:rsidP="002918D2">
      <w:pPr>
        <w:ind w:firstLine="540"/>
        <w:jc w:val="both"/>
        <w:rPr>
          <w:b/>
          <w:sz w:val="28"/>
          <w:szCs w:val="28"/>
          <w:lang w:val="kk-KZ"/>
        </w:rPr>
      </w:pPr>
      <w:r w:rsidRPr="00F839AD">
        <w:rPr>
          <w:b/>
          <w:i/>
          <w:sz w:val="28"/>
          <w:szCs w:val="28"/>
          <w:lang w:val="kk-KZ"/>
        </w:rPr>
        <w:t xml:space="preserve">білуі </w:t>
      </w:r>
      <w:r>
        <w:rPr>
          <w:b/>
          <w:i/>
          <w:sz w:val="28"/>
          <w:szCs w:val="28"/>
          <w:lang w:val="kk-KZ"/>
        </w:rPr>
        <w:t>тиіс:</w:t>
      </w:r>
    </w:p>
    <w:p w:rsidR="002918D2" w:rsidRDefault="002918D2" w:rsidP="002918D2">
      <w:pPr>
        <w:ind w:firstLine="540"/>
        <w:jc w:val="both"/>
        <w:rPr>
          <w:sz w:val="28"/>
          <w:szCs w:val="28"/>
          <w:lang w:val="kk-KZ"/>
        </w:rPr>
      </w:pPr>
      <w:r>
        <w:rPr>
          <w:b/>
          <w:sz w:val="28"/>
          <w:szCs w:val="28"/>
          <w:lang w:val="kk-KZ"/>
        </w:rPr>
        <w:t xml:space="preserve">- </w:t>
      </w:r>
      <w:r>
        <w:rPr>
          <w:sz w:val="28"/>
          <w:szCs w:val="28"/>
          <w:lang w:val="kk-KZ"/>
        </w:rPr>
        <w:t>физиология мен биохимияда қолданатын әдістерді, физиологиялық және биохимиялық үдерістердің заңдылықтарын, жеке мүшелер мен жүйелер қызметін</w:t>
      </w:r>
    </w:p>
    <w:p w:rsidR="002918D2" w:rsidRPr="002A309F" w:rsidRDefault="002918D2" w:rsidP="002918D2">
      <w:pPr>
        <w:ind w:firstLine="540"/>
        <w:jc w:val="both"/>
        <w:rPr>
          <w:b/>
          <w:sz w:val="28"/>
          <w:szCs w:val="28"/>
          <w:lang w:val="kk-KZ"/>
        </w:rPr>
      </w:pPr>
      <w:r>
        <w:rPr>
          <w:sz w:val="28"/>
          <w:szCs w:val="28"/>
          <w:lang w:val="kk-KZ"/>
        </w:rPr>
        <w:t>- жануарлар организмінің қалыпты физиологиялық, биохимиялық көрсеткіштерін оларға әсер ететін гормондардың және ферменттердің әсер ету механизмін;</w:t>
      </w:r>
    </w:p>
    <w:p w:rsidR="002918D2" w:rsidRDefault="002918D2" w:rsidP="002918D2">
      <w:pPr>
        <w:tabs>
          <w:tab w:val="num" w:pos="0"/>
        </w:tabs>
        <w:ind w:firstLine="567"/>
        <w:jc w:val="both"/>
        <w:rPr>
          <w:sz w:val="28"/>
          <w:szCs w:val="28"/>
          <w:lang w:val="kk-KZ"/>
        </w:rPr>
      </w:pPr>
      <w:r>
        <w:rPr>
          <w:b/>
          <w:i/>
          <w:sz w:val="28"/>
          <w:szCs w:val="28"/>
          <w:lang w:val="kk-KZ"/>
        </w:rPr>
        <w:t xml:space="preserve">меңгеруі </w:t>
      </w:r>
      <w:r w:rsidRPr="00F839AD">
        <w:rPr>
          <w:b/>
          <w:i/>
          <w:sz w:val="28"/>
          <w:szCs w:val="28"/>
          <w:lang w:val="kk-KZ"/>
        </w:rPr>
        <w:t xml:space="preserve"> керек</w:t>
      </w:r>
      <w:r>
        <w:rPr>
          <w:sz w:val="28"/>
          <w:szCs w:val="28"/>
          <w:lang w:val="kk-KZ"/>
        </w:rPr>
        <w:t>: физиология мен биохимияда қолданатын әдістер, физиологиялық және биохимиялық үдерістерінің заңдылықтары, жеке мүшелер мен жүйелердің функциясы, жануарлар организмінің қалыпты физиологиялық және биохимиялық көрсеткіштерін білу</w:t>
      </w:r>
    </w:p>
    <w:p w:rsidR="002918D2" w:rsidRPr="00350620" w:rsidRDefault="002918D2" w:rsidP="002918D2">
      <w:pPr>
        <w:tabs>
          <w:tab w:val="num" w:pos="0"/>
        </w:tabs>
        <w:ind w:firstLine="567"/>
        <w:jc w:val="both"/>
        <w:rPr>
          <w:sz w:val="28"/>
          <w:szCs w:val="28"/>
          <w:lang w:val="kk-KZ"/>
        </w:rPr>
      </w:pPr>
      <w:r w:rsidRPr="00350620">
        <w:rPr>
          <w:b/>
          <w:i/>
          <w:sz w:val="28"/>
          <w:szCs w:val="28"/>
          <w:lang w:val="kk-KZ"/>
        </w:rPr>
        <w:t>білуі тиіс</w:t>
      </w:r>
      <w:r>
        <w:rPr>
          <w:b/>
          <w:i/>
          <w:sz w:val="28"/>
          <w:szCs w:val="28"/>
          <w:lang w:val="kk-KZ"/>
        </w:rPr>
        <w:t>:</w:t>
      </w:r>
      <w:r>
        <w:rPr>
          <w:sz w:val="28"/>
          <w:szCs w:val="28"/>
          <w:lang w:val="kk-KZ"/>
        </w:rPr>
        <w:t xml:space="preserve">тірі организмнің қызметін , химиялық құрамын, дәрумендердің, гармондардың және ферменттердің әсер ету механизмін , сонымен қатар тірі организмдегі зат алмасу және қуаттың бөліну зандылықтарын </w:t>
      </w:r>
    </w:p>
    <w:p w:rsidR="002918D2" w:rsidRPr="00E669B9" w:rsidRDefault="002918D2" w:rsidP="002918D2">
      <w:pPr>
        <w:tabs>
          <w:tab w:val="num" w:pos="0"/>
        </w:tabs>
        <w:ind w:firstLine="567"/>
        <w:jc w:val="both"/>
        <w:rPr>
          <w:b/>
          <w:sz w:val="28"/>
          <w:szCs w:val="28"/>
          <w:lang w:val="kk-KZ"/>
        </w:rPr>
      </w:pPr>
      <w:r w:rsidRPr="00350620">
        <w:rPr>
          <w:b/>
          <w:i/>
          <w:sz w:val="28"/>
          <w:szCs w:val="28"/>
          <w:lang w:val="kk-KZ"/>
        </w:rPr>
        <w:t>қабілетті болу керек:</w:t>
      </w:r>
      <w:r w:rsidRPr="00E669B9">
        <w:rPr>
          <w:sz w:val="28"/>
          <w:szCs w:val="28"/>
          <w:lang w:val="kk-KZ"/>
        </w:rPr>
        <w:t xml:space="preserve">физиологиялық және биохимиялық үдерістер механизмін талдау, оны ауруларға анықтама мен патогенезін жіктеуде қолдана білу. Теориялық білімін малды дұрыс азықтандыру , нақтылы жағдайға сәйкес күтіп- бағу міндеттерін шешуге пайдалана білу  </w:t>
      </w:r>
      <w:r w:rsidRPr="00E669B9">
        <w:rPr>
          <w:b/>
          <w:i/>
          <w:sz w:val="28"/>
          <w:szCs w:val="28"/>
          <w:lang w:val="kk-KZ"/>
        </w:rPr>
        <w:t>құзыретті болуы керек</w:t>
      </w:r>
      <w:r>
        <w:rPr>
          <w:b/>
          <w:i/>
          <w:sz w:val="28"/>
          <w:szCs w:val="28"/>
          <w:lang w:val="kk-KZ"/>
        </w:rPr>
        <w:t>:</w:t>
      </w:r>
      <w:r w:rsidRPr="00E669B9">
        <w:rPr>
          <w:sz w:val="28"/>
          <w:szCs w:val="28"/>
          <w:lang w:val="kk-KZ"/>
        </w:rPr>
        <w:t xml:space="preserve">алған теориялық білімдер  мен біліктілігін практикада және ғылыми- зерттеу жұмыстарында жүзеге асыру </w:t>
      </w:r>
    </w:p>
    <w:p w:rsidR="002918D2" w:rsidRPr="002A309F" w:rsidRDefault="002918D2" w:rsidP="002918D2">
      <w:pPr>
        <w:ind w:firstLine="540"/>
        <w:jc w:val="both"/>
        <w:rPr>
          <w:b/>
          <w:sz w:val="28"/>
          <w:szCs w:val="28"/>
          <w:lang w:val="kk-KZ"/>
        </w:rPr>
      </w:pPr>
    </w:p>
    <w:p w:rsidR="002918D2" w:rsidRPr="00C22F4E" w:rsidRDefault="002918D2" w:rsidP="002918D2">
      <w:pPr>
        <w:tabs>
          <w:tab w:val="num" w:pos="0"/>
        </w:tabs>
        <w:ind w:firstLine="567"/>
        <w:rPr>
          <w:b/>
          <w:bCs/>
          <w:color w:val="FF0000"/>
          <w:sz w:val="28"/>
          <w:szCs w:val="28"/>
          <w:lang w:val="kk-KZ"/>
        </w:rPr>
      </w:pPr>
    </w:p>
    <w:p w:rsidR="002918D2" w:rsidRPr="00C22F4E" w:rsidRDefault="002918D2" w:rsidP="002918D2">
      <w:pPr>
        <w:tabs>
          <w:tab w:val="num" w:pos="0"/>
        </w:tabs>
        <w:ind w:firstLine="567"/>
        <w:rPr>
          <w:b/>
          <w:bCs/>
          <w:color w:val="FF0000"/>
          <w:sz w:val="28"/>
          <w:szCs w:val="28"/>
          <w:lang w:val="kk-KZ"/>
        </w:rPr>
      </w:pPr>
    </w:p>
    <w:p w:rsidR="002918D2" w:rsidRPr="00C22F4E" w:rsidRDefault="002918D2" w:rsidP="002918D2">
      <w:pPr>
        <w:tabs>
          <w:tab w:val="num" w:pos="0"/>
        </w:tabs>
        <w:ind w:firstLine="567"/>
        <w:rPr>
          <w:b/>
          <w:bCs/>
          <w:color w:val="FF0000"/>
          <w:sz w:val="28"/>
          <w:szCs w:val="28"/>
          <w:lang w:val="kk-KZ"/>
        </w:rPr>
      </w:pPr>
    </w:p>
    <w:p w:rsidR="002918D2" w:rsidRPr="00C22F4E" w:rsidRDefault="002918D2" w:rsidP="002918D2">
      <w:pPr>
        <w:rPr>
          <w:b/>
          <w:bCs/>
          <w:color w:val="FF0000"/>
          <w:sz w:val="28"/>
          <w:szCs w:val="28"/>
          <w:lang w:val="kk-KZ"/>
        </w:rPr>
      </w:pPr>
    </w:p>
    <w:p w:rsidR="00181655" w:rsidRDefault="00181655" w:rsidP="00181655">
      <w:pPr>
        <w:jc w:val="both"/>
        <w:rPr>
          <w:b/>
          <w:bCs/>
          <w:color w:val="FF0000"/>
          <w:sz w:val="28"/>
          <w:szCs w:val="28"/>
          <w:lang w:val="kk-KZ"/>
        </w:rPr>
      </w:pPr>
    </w:p>
    <w:p w:rsidR="009F723A" w:rsidRDefault="009F723A" w:rsidP="009F723A">
      <w:pPr>
        <w:ind w:firstLine="709"/>
        <w:jc w:val="both"/>
        <w:rPr>
          <w:b/>
          <w:bCs/>
          <w:sz w:val="28"/>
          <w:szCs w:val="28"/>
          <w:lang w:val="kk-KZ"/>
        </w:rPr>
      </w:pPr>
      <w:r w:rsidRPr="00951443">
        <w:rPr>
          <w:b/>
          <w:bCs/>
          <w:sz w:val="28"/>
          <w:szCs w:val="28"/>
          <w:lang w:val="kk-KZ"/>
        </w:rPr>
        <w:lastRenderedPageBreak/>
        <w:t>2 Пәннің мазмұны</w:t>
      </w:r>
    </w:p>
    <w:p w:rsidR="009F723A" w:rsidRPr="00951443" w:rsidRDefault="009F723A" w:rsidP="009F723A">
      <w:pPr>
        <w:ind w:firstLine="709"/>
        <w:jc w:val="both"/>
        <w:rPr>
          <w:b/>
          <w:bCs/>
          <w:sz w:val="28"/>
          <w:szCs w:val="28"/>
          <w:lang w:val="kk-KZ"/>
        </w:rPr>
      </w:pPr>
    </w:p>
    <w:p w:rsidR="009F723A" w:rsidRDefault="009F723A" w:rsidP="009F723A">
      <w:pPr>
        <w:ind w:firstLine="709"/>
        <w:jc w:val="both"/>
        <w:rPr>
          <w:b/>
          <w:sz w:val="28"/>
          <w:szCs w:val="28"/>
          <w:lang w:val="kk-KZ"/>
        </w:rPr>
      </w:pPr>
      <w:r w:rsidRPr="00274DBB">
        <w:rPr>
          <w:b/>
          <w:sz w:val="28"/>
          <w:szCs w:val="28"/>
          <w:lang w:val="kk-KZ"/>
        </w:rPr>
        <w:t>Модуль 1</w:t>
      </w:r>
    </w:p>
    <w:p w:rsidR="00914B08" w:rsidRPr="003B2658" w:rsidRDefault="00914B08" w:rsidP="00914B08">
      <w:pPr>
        <w:ind w:firstLine="360"/>
        <w:jc w:val="center"/>
        <w:rPr>
          <w:b/>
          <w:color w:val="000000"/>
          <w:lang w:val="kk-KZ"/>
        </w:rPr>
      </w:pPr>
      <w:r>
        <w:rPr>
          <w:b/>
          <w:color w:val="000000"/>
          <w:lang w:val="kk-KZ"/>
        </w:rPr>
        <w:t>Физиология туралы түсінік</w:t>
      </w:r>
    </w:p>
    <w:p w:rsidR="00914B08" w:rsidRDefault="00914B08" w:rsidP="00914B08">
      <w:pPr>
        <w:ind w:firstLine="360"/>
        <w:jc w:val="both"/>
        <w:rPr>
          <w:b/>
          <w:color w:val="000000"/>
          <w:lang w:val="kk-KZ"/>
        </w:rPr>
      </w:pPr>
    </w:p>
    <w:p w:rsidR="00914B08" w:rsidRPr="003B2658" w:rsidRDefault="00914B08" w:rsidP="00914B08">
      <w:pPr>
        <w:ind w:firstLine="360"/>
        <w:jc w:val="both"/>
        <w:rPr>
          <w:color w:val="000000"/>
          <w:lang w:val="kk-KZ"/>
        </w:rPr>
      </w:pPr>
      <w:r w:rsidRPr="003B2658">
        <w:rPr>
          <w:b/>
          <w:color w:val="000000"/>
          <w:lang w:val="kk-KZ"/>
        </w:rPr>
        <w:t xml:space="preserve"> </w:t>
      </w:r>
      <w:r w:rsidRPr="003B2658">
        <w:rPr>
          <w:color w:val="000000"/>
          <w:lang w:val="kk-KZ"/>
        </w:rPr>
        <w:t>Физиология деген сөз грек тілінде тірі организмнің функциялары туралы ғылым немесе тіршілік тану деген мағына береді. Физиология организмнің тіршілік әрекетін , жеке мүшелер мен жүйелердің қызметін зерттеп, олардың ерекшеліктерін, биологиялық маңызын анықтайды, организмнің сыртқы   ортамен қарым – қатыныстарындағы зандылықтарды атайды.</w:t>
      </w:r>
    </w:p>
    <w:p w:rsidR="00914B08" w:rsidRPr="003B2658" w:rsidRDefault="00914B08" w:rsidP="00914B08">
      <w:pPr>
        <w:ind w:firstLine="360"/>
        <w:jc w:val="both"/>
        <w:rPr>
          <w:color w:val="000000"/>
          <w:lang w:val="kk-KZ"/>
        </w:rPr>
      </w:pPr>
      <w:r w:rsidRPr="00914B08">
        <w:rPr>
          <w:color w:val="000000"/>
          <w:lang w:val="kk-KZ"/>
        </w:rPr>
        <w:t>О</w:t>
      </w:r>
      <w:r w:rsidRPr="003B2658">
        <w:rPr>
          <w:color w:val="000000"/>
          <w:lang w:val="kk-KZ"/>
        </w:rPr>
        <w:t>рганизмнің</w:t>
      </w:r>
      <w:r>
        <w:rPr>
          <w:color w:val="000000"/>
          <w:lang w:val="kk-KZ"/>
        </w:rPr>
        <w:t xml:space="preserve"> </w:t>
      </w:r>
      <w:r w:rsidRPr="003B2658">
        <w:rPr>
          <w:color w:val="000000"/>
          <w:lang w:val="kk-KZ"/>
        </w:rPr>
        <w:t xml:space="preserve"> тіршілік әрекетін терең және жан –жақты ұғыну үшін анатомия, биология, толық меңгеру қажет. Организмнің құрлысын білмей, оның функцияларың түсіну мүмкін емес. Сонымен қатар физиологиялық процестердің зерттеу үшін химия және физика заңдылықтарын білудің маңызы зор.  </w:t>
      </w:r>
    </w:p>
    <w:p w:rsidR="00914B08" w:rsidRPr="003B2658" w:rsidRDefault="00914B08" w:rsidP="00914B08">
      <w:pPr>
        <w:ind w:firstLine="360"/>
        <w:jc w:val="both"/>
        <w:rPr>
          <w:color w:val="000000"/>
          <w:lang w:val="kk-KZ"/>
        </w:rPr>
      </w:pPr>
      <w:r w:rsidRPr="003B2658">
        <w:rPr>
          <w:color w:val="000000"/>
          <w:lang w:val="kk-KZ"/>
        </w:rPr>
        <w:t xml:space="preserve">    Физиологиялық процесстерді дұрыс ұгыну үшін эволюциялық ілім мен  эмбриологияны, жануарлар дүниесі дамуының жалпы заңдылықтарын   игеру қажет.</w:t>
      </w:r>
    </w:p>
    <w:p w:rsidR="00914B08" w:rsidRPr="003B2658" w:rsidRDefault="00914B08" w:rsidP="00914B08">
      <w:pPr>
        <w:ind w:firstLine="360"/>
        <w:jc w:val="both"/>
        <w:rPr>
          <w:color w:val="000000"/>
          <w:lang w:val="kk-KZ"/>
        </w:rPr>
      </w:pPr>
      <w:r w:rsidRPr="003B2658">
        <w:rPr>
          <w:b/>
          <w:color w:val="000000"/>
          <w:lang w:val="kk-KZ"/>
        </w:rPr>
        <w:t xml:space="preserve"> </w:t>
      </w:r>
      <w:r w:rsidRPr="003B2658">
        <w:rPr>
          <w:color w:val="000000"/>
          <w:lang w:val="kk-KZ"/>
        </w:rPr>
        <w:t>Физиология тәжірибелік (эксперименттік) ғылым. Сондықтан оның негізгі әдісі әжірибе жүргізу. Физиологиялық тәжірибе үш нұсқада – жедел тәжірибе, созылмалы тәжірибе және органдар қызметін модельдеу жүргізіледі.</w:t>
      </w:r>
    </w:p>
    <w:p w:rsidR="00914B08" w:rsidRPr="003B2658" w:rsidRDefault="00914B08" w:rsidP="00914B08">
      <w:pPr>
        <w:ind w:firstLine="360"/>
        <w:jc w:val="both"/>
        <w:rPr>
          <w:color w:val="000000"/>
          <w:lang w:val="kk-KZ"/>
        </w:rPr>
      </w:pPr>
    </w:p>
    <w:p w:rsidR="00914B08" w:rsidRPr="003B2658" w:rsidRDefault="00914B08" w:rsidP="00914B08">
      <w:pPr>
        <w:jc w:val="both"/>
        <w:rPr>
          <w:color w:val="000000"/>
          <w:lang w:val="kk-KZ"/>
        </w:rPr>
      </w:pPr>
    </w:p>
    <w:p w:rsidR="00914B08" w:rsidRPr="003B2658" w:rsidRDefault="00914B08" w:rsidP="00914B08">
      <w:pPr>
        <w:jc w:val="center"/>
        <w:rPr>
          <w:b/>
          <w:color w:val="000000"/>
          <w:lang w:val="kk-KZ"/>
        </w:rPr>
      </w:pPr>
      <w:r>
        <w:rPr>
          <w:b/>
          <w:color w:val="000000"/>
          <w:lang w:val="kk-KZ"/>
        </w:rPr>
        <w:t xml:space="preserve">2 </w:t>
      </w:r>
      <w:r w:rsidRPr="003B2658">
        <w:rPr>
          <w:b/>
          <w:color w:val="000000"/>
          <w:lang w:val="kk-KZ"/>
        </w:rPr>
        <w:t xml:space="preserve"> </w:t>
      </w:r>
      <w:r>
        <w:rPr>
          <w:b/>
          <w:color w:val="000000"/>
          <w:lang w:val="kk-KZ"/>
        </w:rPr>
        <w:t xml:space="preserve">Асқазандағы </w:t>
      </w:r>
      <w:r w:rsidRPr="003B2658">
        <w:rPr>
          <w:b/>
          <w:color w:val="000000"/>
          <w:lang w:val="kk-KZ"/>
        </w:rPr>
        <w:t xml:space="preserve">ас қорыту </w:t>
      </w:r>
      <w:r>
        <w:rPr>
          <w:b/>
          <w:color w:val="000000"/>
          <w:lang w:val="kk-KZ"/>
        </w:rPr>
        <w:t>физиологиясы</w:t>
      </w:r>
    </w:p>
    <w:p w:rsidR="00914B08" w:rsidRPr="003B2658" w:rsidRDefault="00914B08" w:rsidP="00914B08">
      <w:pPr>
        <w:ind w:firstLine="540"/>
        <w:jc w:val="both"/>
        <w:rPr>
          <w:color w:val="000000"/>
          <w:lang w:val="kk-KZ"/>
        </w:rPr>
      </w:pPr>
    </w:p>
    <w:p w:rsidR="00914B08" w:rsidRPr="003B2658" w:rsidRDefault="00914B08" w:rsidP="00914B08">
      <w:pPr>
        <w:ind w:firstLine="540"/>
        <w:jc w:val="both"/>
        <w:rPr>
          <w:color w:val="000000"/>
          <w:lang w:val="kk-KZ"/>
        </w:rPr>
      </w:pPr>
      <w:r w:rsidRPr="003B2658">
        <w:rPr>
          <w:b/>
          <w:color w:val="000000"/>
          <w:lang w:val="kk-KZ"/>
        </w:rPr>
        <w:t xml:space="preserve"> </w:t>
      </w:r>
      <w:r w:rsidRPr="003B2658">
        <w:rPr>
          <w:color w:val="000000"/>
          <w:lang w:val="kk-KZ"/>
        </w:rPr>
        <w:t>Ас қорыту деп сыртқы ортадан организм қабылдаған қоректік заттардың күрделі қосылыстардың денеге жеңіл сіңіп қарапайым құрамаларына ыдырауын айналуын қамтамасыз ететін процестердің жиынтығын айтады.</w:t>
      </w:r>
    </w:p>
    <w:p w:rsidR="00914B08" w:rsidRPr="003B2658" w:rsidRDefault="00914B08" w:rsidP="00914B08">
      <w:pPr>
        <w:ind w:firstLine="540"/>
        <w:jc w:val="both"/>
        <w:rPr>
          <w:color w:val="000000"/>
          <w:lang w:val="kk-KZ"/>
        </w:rPr>
      </w:pPr>
      <w:r w:rsidRPr="003B2658">
        <w:rPr>
          <w:color w:val="000000"/>
          <w:lang w:val="kk-KZ"/>
        </w:rPr>
        <w:t>Организм әртүрлі жұмыстар атқару үстінде көп мөлшерде энергия шығындайды, сондықтан оның тіршілік әрекетін сақтау үшін энергия қоры үздіксіз толықтырылып отырады. Қажетті энергияны организм азықпен түрлі органикалық заттар (белоктар, көмірсулар, майлар) түрінде қабылдайды. Қоректік заттар азық құрамында ірі молекулалы қосылыстар түрінде кездеседі. Олар қан мен лимфаға тарап, торшалар мен ұлпаларға сіңу үшін арнаулы өңдеуден өтіп, қарапайым қосылыс түріне айналу керек. Ас қорыту жолында қоректік заттар физикалық, химиялық, биологиялық әсерлерге ұшырап, кіші молекулалы, суда жеңіл еритін, денеге жеңіл сіңетін қосылыстарға айналады.</w:t>
      </w:r>
    </w:p>
    <w:p w:rsidR="00914B08" w:rsidRPr="003B2658" w:rsidRDefault="00914B08" w:rsidP="00914B08">
      <w:pPr>
        <w:ind w:firstLine="540"/>
        <w:jc w:val="both"/>
        <w:rPr>
          <w:color w:val="000000"/>
          <w:lang w:val="kk-KZ"/>
        </w:rPr>
      </w:pPr>
    </w:p>
    <w:p w:rsidR="00914B08" w:rsidRPr="003B2658" w:rsidRDefault="00914B08" w:rsidP="00914B08">
      <w:pPr>
        <w:ind w:firstLine="540"/>
        <w:jc w:val="both"/>
        <w:rPr>
          <w:color w:val="000000"/>
          <w:lang w:val="kk-KZ"/>
        </w:rPr>
      </w:pPr>
    </w:p>
    <w:p w:rsidR="00914B08" w:rsidRPr="003B2658" w:rsidRDefault="00914B08" w:rsidP="00914B08">
      <w:pPr>
        <w:ind w:firstLine="360"/>
        <w:jc w:val="center"/>
        <w:rPr>
          <w:b/>
          <w:color w:val="000000"/>
          <w:lang w:val="kk-KZ"/>
        </w:rPr>
      </w:pPr>
      <w:r>
        <w:rPr>
          <w:b/>
          <w:color w:val="000000"/>
          <w:lang w:val="kk-KZ"/>
        </w:rPr>
        <w:t>3</w:t>
      </w:r>
      <w:r w:rsidRPr="003B2658">
        <w:rPr>
          <w:b/>
          <w:color w:val="000000"/>
          <w:lang w:val="kk-KZ"/>
        </w:rPr>
        <w:t xml:space="preserve"> </w:t>
      </w:r>
      <w:r>
        <w:rPr>
          <w:b/>
          <w:color w:val="000000"/>
          <w:lang w:val="kk-KZ"/>
        </w:rPr>
        <w:t>І</w:t>
      </w:r>
      <w:r w:rsidRPr="003B2658">
        <w:rPr>
          <w:b/>
          <w:color w:val="000000"/>
          <w:lang w:val="kk-KZ"/>
        </w:rPr>
        <w:t>шектегі</w:t>
      </w:r>
      <w:r>
        <w:rPr>
          <w:b/>
          <w:color w:val="000000"/>
          <w:lang w:val="kk-KZ"/>
        </w:rPr>
        <w:t xml:space="preserve"> </w:t>
      </w:r>
      <w:r w:rsidRPr="003B2658">
        <w:rPr>
          <w:b/>
          <w:color w:val="000000"/>
          <w:lang w:val="kk-KZ"/>
        </w:rPr>
        <w:t xml:space="preserve"> ас қорыту</w:t>
      </w:r>
      <w:r>
        <w:rPr>
          <w:b/>
          <w:color w:val="000000"/>
          <w:lang w:val="kk-KZ"/>
        </w:rPr>
        <w:t xml:space="preserve"> физиологиясы</w:t>
      </w:r>
    </w:p>
    <w:p w:rsidR="00914B08" w:rsidRPr="003B2658" w:rsidRDefault="00914B08" w:rsidP="00914B08">
      <w:pPr>
        <w:ind w:firstLine="360"/>
        <w:jc w:val="both"/>
        <w:rPr>
          <w:color w:val="000000"/>
          <w:lang w:val="kk-KZ"/>
        </w:rPr>
      </w:pPr>
    </w:p>
    <w:p w:rsidR="00914B08" w:rsidRPr="003B2658" w:rsidRDefault="00914B08" w:rsidP="00914B08">
      <w:pPr>
        <w:ind w:firstLine="360"/>
        <w:jc w:val="both"/>
        <w:rPr>
          <w:color w:val="000000"/>
          <w:lang w:val="kk-KZ"/>
        </w:rPr>
      </w:pPr>
      <w:r w:rsidRPr="003B2658">
        <w:rPr>
          <w:b/>
          <w:color w:val="000000"/>
          <w:lang w:val="kk-KZ"/>
        </w:rPr>
        <w:t xml:space="preserve"> </w:t>
      </w:r>
      <w:r w:rsidRPr="003B2658">
        <w:rPr>
          <w:color w:val="000000"/>
          <w:lang w:val="kk-KZ"/>
        </w:rPr>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914B08" w:rsidRPr="003B2658" w:rsidRDefault="00914B08" w:rsidP="00914B08">
      <w:pPr>
        <w:ind w:firstLine="360"/>
        <w:jc w:val="both"/>
        <w:rPr>
          <w:color w:val="000000"/>
          <w:lang w:val="kk-KZ"/>
        </w:rPr>
      </w:pPr>
      <w:r w:rsidRPr="003B2658">
        <w:rPr>
          <w:color w:val="000000"/>
          <w:lang w:val="kk-KZ"/>
        </w:rPr>
        <w:t xml:space="preserve">Трипсиноген – бұйығы фермент. Ол ішектің кілегейлі қабығылан бөлінетін энтерокинеза ферментінің әсерімен белсенді күйге-трипсинге айналады. Трипсин басқа бұйығы фермент – химотрипсогенді   химотрипсогенге айналады. Трипсин мен химотрипсин пептидтік тізбектерді пепсин әсер етпейтін тұстарынан бөлшектейді, </w:t>
      </w:r>
      <w:r w:rsidRPr="003B2658">
        <w:rPr>
          <w:color w:val="000000"/>
          <w:lang w:val="kk-KZ"/>
        </w:rPr>
        <w:lastRenderedPageBreak/>
        <w:t>белоктардың полипептидтік тізбектерін қысқартады. Одан әрі бұл полипептидтер пептидаза ферменттерінің пептидаза ферменттерінің әсеріне ұшырап, амин қышқылдарына ыдырайды. Карбоксипептидаза пептидтік тізбектің карбоксил тобы бар тұсынан жеке еркін амин тобы бар жеріне әсер етеді.</w:t>
      </w:r>
    </w:p>
    <w:p w:rsidR="00914B08" w:rsidRDefault="00914B08" w:rsidP="00914B08">
      <w:pPr>
        <w:ind w:firstLine="360"/>
        <w:jc w:val="both"/>
        <w:rPr>
          <w:color w:val="000000"/>
          <w:lang w:val="kk-KZ"/>
        </w:rPr>
      </w:pPr>
      <w:r w:rsidRPr="003B2658">
        <w:rPr>
          <w:color w:val="000000"/>
          <w:lang w:val="kk-KZ"/>
        </w:rPr>
        <w:t xml:space="preserve">Ұйқы безі сөлінің құрамындағы амилаза крахмалды, гликогенді және амилопектинді декстрин мен мальтозаға ыдыратады. Одан әрі мальтаза ферменті мальтозаны глюкозаның екі молекуласына, сахароза (инвертаза) ферменті көмірсулардың ыдырауы нәтижесінде моносахаридтер түзіледі. </w:t>
      </w:r>
    </w:p>
    <w:p w:rsidR="00914B08" w:rsidRDefault="00914B08" w:rsidP="00914B08">
      <w:pPr>
        <w:ind w:firstLine="360"/>
        <w:jc w:val="both"/>
        <w:rPr>
          <w:color w:val="000000"/>
          <w:lang w:val="kk-KZ"/>
        </w:rPr>
      </w:pPr>
    </w:p>
    <w:p w:rsidR="00914B08" w:rsidRDefault="00914B08" w:rsidP="00914B08">
      <w:pPr>
        <w:ind w:firstLine="360"/>
        <w:jc w:val="both"/>
        <w:rPr>
          <w:color w:val="000000"/>
          <w:lang w:val="kk-KZ"/>
        </w:rPr>
      </w:pPr>
    </w:p>
    <w:p w:rsidR="00914B08" w:rsidRDefault="00914B08" w:rsidP="00914B08">
      <w:pPr>
        <w:ind w:firstLine="709"/>
        <w:jc w:val="both"/>
        <w:rPr>
          <w:b/>
          <w:sz w:val="28"/>
          <w:szCs w:val="28"/>
          <w:lang w:val="kk-KZ"/>
        </w:rPr>
      </w:pPr>
      <w:r>
        <w:rPr>
          <w:b/>
          <w:sz w:val="28"/>
          <w:szCs w:val="28"/>
          <w:lang w:val="kk-KZ"/>
        </w:rPr>
        <w:t>Модуль 2</w:t>
      </w:r>
    </w:p>
    <w:p w:rsidR="00914B08" w:rsidRDefault="00914B08" w:rsidP="00914B08">
      <w:pPr>
        <w:jc w:val="both"/>
        <w:rPr>
          <w:b/>
          <w:color w:val="000000"/>
          <w:lang w:val="kk-KZ"/>
        </w:rPr>
      </w:pPr>
    </w:p>
    <w:p w:rsidR="00914B08" w:rsidRDefault="00914B08" w:rsidP="00914B08">
      <w:pPr>
        <w:jc w:val="center"/>
        <w:rPr>
          <w:color w:val="000000"/>
          <w:lang w:val="kk-KZ"/>
        </w:rPr>
      </w:pPr>
      <w:r>
        <w:rPr>
          <w:b/>
          <w:color w:val="000000"/>
          <w:lang w:val="kk-KZ"/>
        </w:rPr>
        <w:t xml:space="preserve">4 </w:t>
      </w:r>
      <w:r w:rsidRPr="003B2658">
        <w:rPr>
          <w:b/>
          <w:color w:val="000000"/>
          <w:lang w:val="kk-KZ"/>
        </w:rPr>
        <w:t xml:space="preserve"> Зат </w:t>
      </w:r>
      <w:r w:rsidRPr="00D1265C">
        <w:rPr>
          <w:b/>
          <w:color w:val="000000"/>
          <w:lang w:val="kk-KZ"/>
        </w:rPr>
        <w:t>алмасу  физиологиясы</w:t>
      </w:r>
    </w:p>
    <w:p w:rsidR="00914B08" w:rsidRPr="003B2658" w:rsidRDefault="00914B08" w:rsidP="00914B08">
      <w:pPr>
        <w:ind w:firstLine="360"/>
        <w:jc w:val="both"/>
        <w:rPr>
          <w:color w:val="000000"/>
          <w:lang w:val="kk-KZ"/>
        </w:rPr>
      </w:pPr>
    </w:p>
    <w:p w:rsidR="00914B08" w:rsidRPr="003B2658" w:rsidRDefault="00914B08" w:rsidP="00914B08">
      <w:pPr>
        <w:ind w:firstLine="360"/>
        <w:jc w:val="both"/>
        <w:rPr>
          <w:color w:val="000000"/>
          <w:lang w:val="kk-KZ"/>
        </w:rPr>
      </w:pPr>
      <w:r w:rsidRPr="003B2658">
        <w:rPr>
          <w:b/>
          <w:color w:val="000000"/>
          <w:lang w:val="kk-KZ"/>
        </w:rPr>
        <w:t xml:space="preserve">1 </w:t>
      </w:r>
      <w:r>
        <w:rPr>
          <w:color w:val="000000"/>
          <w:lang w:val="kk-KZ"/>
        </w:rPr>
        <w:t>Ақуыз</w:t>
      </w:r>
      <w:r w:rsidRPr="003B2658">
        <w:rPr>
          <w:color w:val="000000"/>
          <w:lang w:val="kk-KZ"/>
        </w:rPr>
        <w:t xml:space="preserve">-организм үшін ең маңызды органикалық заттар тобына жатады. Ол әрбір торша мен оның цитоплазмасының негізін құрайды, сол себепті өмір тетігі болып саналады. Белоксыз тіршілік тоқтайды. </w:t>
      </w:r>
    </w:p>
    <w:p w:rsidR="00914B08" w:rsidRPr="003B2658" w:rsidRDefault="00914B08" w:rsidP="00914B08">
      <w:pPr>
        <w:ind w:firstLine="360"/>
        <w:jc w:val="both"/>
        <w:rPr>
          <w:color w:val="000000"/>
          <w:lang w:val="kk-KZ"/>
        </w:rPr>
      </w:pPr>
      <w:r w:rsidRPr="003B2658">
        <w:rPr>
          <w:color w:val="000000"/>
          <w:lang w:val="kk-KZ"/>
        </w:rPr>
        <w:t>Организмде белок екі бағытта – торшалар мен оның құрамына енетін заттарды түзу үшін құрылымдық материал және қуат көзі ретінде пайдаланады.</w:t>
      </w:r>
    </w:p>
    <w:p w:rsidR="00914B08" w:rsidRPr="003B2658" w:rsidRDefault="00914B08" w:rsidP="00914B08">
      <w:pPr>
        <w:ind w:firstLine="360"/>
        <w:jc w:val="both"/>
        <w:rPr>
          <w:color w:val="000000"/>
          <w:lang w:val="kk-KZ"/>
        </w:rPr>
      </w:pPr>
      <w:r>
        <w:rPr>
          <w:color w:val="000000"/>
          <w:lang w:val="kk-KZ"/>
        </w:rPr>
        <w:t>Ақуыздар</w:t>
      </w:r>
      <w:r w:rsidRPr="003B2658">
        <w:rPr>
          <w:color w:val="000000"/>
          <w:lang w:val="kk-KZ"/>
        </w:rPr>
        <w:t xml:space="preserve"> дене массасының незігзін ғана құрап қоймайды, сонымен қатар олар маңызды физиологиялық қызметтер атқарады. Осымен байланысты оларды төмендегіше топтастырады.</w:t>
      </w:r>
    </w:p>
    <w:p w:rsidR="00914B08" w:rsidRPr="003B2658" w:rsidRDefault="00914B08" w:rsidP="00914B08">
      <w:pPr>
        <w:ind w:firstLine="360"/>
        <w:jc w:val="both"/>
        <w:rPr>
          <w:color w:val="000000"/>
          <w:lang w:val="kk-KZ"/>
        </w:rPr>
      </w:pPr>
      <w:r w:rsidRPr="003B2658">
        <w:rPr>
          <w:color w:val="000000"/>
          <w:lang w:val="kk-KZ"/>
        </w:rPr>
        <w:t>1 Торшалардағы әр түрлі химиялық реакцияларды жүргізетін биокатализаторлар – ферменттер.</w:t>
      </w:r>
    </w:p>
    <w:p w:rsidR="00914B08" w:rsidRPr="003B2658" w:rsidRDefault="00914B08" w:rsidP="00914B08">
      <w:pPr>
        <w:ind w:firstLine="360"/>
        <w:jc w:val="both"/>
        <w:rPr>
          <w:color w:val="000000"/>
          <w:lang w:val="kk-KZ"/>
        </w:rPr>
      </w:pPr>
      <w:r w:rsidRPr="003B2658">
        <w:rPr>
          <w:color w:val="000000"/>
          <w:lang w:val="kk-KZ"/>
        </w:rPr>
        <w:t>2 Торша ішіндегі белгілі процестерді реттеуге қатысатын белоктар – гормондар.</w:t>
      </w:r>
    </w:p>
    <w:p w:rsidR="00914B08" w:rsidRPr="003B2658" w:rsidRDefault="00914B08" w:rsidP="00914B08">
      <w:pPr>
        <w:ind w:firstLine="360"/>
        <w:jc w:val="both"/>
        <w:rPr>
          <w:color w:val="000000"/>
          <w:lang w:val="kk-KZ"/>
        </w:rPr>
      </w:pPr>
      <w:r w:rsidRPr="003B2658">
        <w:rPr>
          <w:color w:val="000000"/>
          <w:lang w:val="kk-KZ"/>
        </w:rPr>
        <w:t>3 Қорғаушы белоктар.</w:t>
      </w:r>
    </w:p>
    <w:p w:rsidR="00914B08" w:rsidRPr="003B2658" w:rsidRDefault="00914B08" w:rsidP="00914B08">
      <w:pPr>
        <w:ind w:firstLine="360"/>
        <w:jc w:val="both"/>
        <w:rPr>
          <w:color w:val="000000"/>
          <w:lang w:val="kk-KZ"/>
        </w:rPr>
      </w:pPr>
      <w:r w:rsidRPr="003B2658">
        <w:rPr>
          <w:color w:val="000000"/>
          <w:lang w:val="kk-KZ"/>
        </w:rPr>
        <w:t>4 Қоректік  белоктар.</w:t>
      </w:r>
    </w:p>
    <w:p w:rsidR="00914B08" w:rsidRPr="003B2658" w:rsidRDefault="00914B08" w:rsidP="00914B08">
      <w:pPr>
        <w:ind w:firstLine="360"/>
        <w:jc w:val="both"/>
        <w:rPr>
          <w:color w:val="000000"/>
          <w:lang w:val="kk-KZ"/>
        </w:rPr>
      </w:pPr>
      <w:r w:rsidRPr="003B2658">
        <w:rPr>
          <w:color w:val="000000"/>
          <w:lang w:val="kk-KZ"/>
        </w:rPr>
        <w:t>5 Уытты  белоктар.</w:t>
      </w:r>
    </w:p>
    <w:p w:rsidR="00914B08" w:rsidRPr="003B2658" w:rsidRDefault="00914B08" w:rsidP="00914B08">
      <w:pPr>
        <w:ind w:firstLine="360"/>
        <w:jc w:val="both"/>
        <w:rPr>
          <w:color w:val="000000"/>
          <w:lang w:val="kk-KZ"/>
        </w:rPr>
      </w:pPr>
      <w:r w:rsidRPr="003B2658">
        <w:rPr>
          <w:color w:val="000000"/>
          <w:lang w:val="kk-KZ"/>
        </w:rPr>
        <w:t>6 Зат тасымалдаушы белоктар.</w:t>
      </w:r>
    </w:p>
    <w:p w:rsidR="00914B08" w:rsidRPr="003B2658" w:rsidRDefault="00914B08" w:rsidP="00914B08">
      <w:pPr>
        <w:ind w:firstLine="360"/>
        <w:jc w:val="both"/>
        <w:rPr>
          <w:color w:val="000000"/>
          <w:lang w:val="kk-KZ"/>
        </w:rPr>
      </w:pPr>
      <w:r w:rsidRPr="003B2658">
        <w:rPr>
          <w:color w:val="000000"/>
          <w:lang w:val="kk-KZ"/>
        </w:rPr>
        <w:t>7 Бұлшық еттің жиырылуын қамтамасыз ететін белоктар.</w:t>
      </w:r>
    </w:p>
    <w:p w:rsidR="00914B08" w:rsidRPr="003B2658" w:rsidRDefault="00914B08" w:rsidP="00914B08">
      <w:pPr>
        <w:ind w:firstLine="360"/>
        <w:jc w:val="both"/>
        <w:rPr>
          <w:color w:val="000000"/>
          <w:lang w:val="kk-KZ"/>
        </w:rPr>
      </w:pPr>
      <w:r w:rsidRPr="003B2658">
        <w:rPr>
          <w:color w:val="000000"/>
          <w:lang w:val="kk-KZ"/>
        </w:rPr>
        <w:t>8 ДНК-ның қызметін реттейтін белоктар.</w:t>
      </w:r>
    </w:p>
    <w:p w:rsidR="00914B08" w:rsidRDefault="00914B08" w:rsidP="00914B08">
      <w:pPr>
        <w:ind w:firstLine="360"/>
        <w:jc w:val="both"/>
        <w:rPr>
          <w:color w:val="000000"/>
          <w:lang w:val="kk-KZ"/>
        </w:rPr>
      </w:pPr>
    </w:p>
    <w:p w:rsidR="00914B08" w:rsidRPr="003B2658" w:rsidRDefault="00914B08" w:rsidP="00914B08">
      <w:pPr>
        <w:ind w:firstLine="360"/>
        <w:jc w:val="center"/>
        <w:rPr>
          <w:b/>
          <w:color w:val="000000"/>
          <w:lang w:val="kk-KZ"/>
        </w:rPr>
      </w:pPr>
      <w:r>
        <w:rPr>
          <w:b/>
          <w:color w:val="000000"/>
          <w:lang w:val="kk-KZ"/>
        </w:rPr>
        <w:t>5</w:t>
      </w:r>
      <w:r w:rsidRPr="003B2658">
        <w:rPr>
          <w:b/>
          <w:color w:val="000000"/>
          <w:lang w:val="kk-KZ"/>
        </w:rPr>
        <w:t xml:space="preserve">  Бөлу жүйесінің физиологиясы</w:t>
      </w:r>
    </w:p>
    <w:p w:rsidR="00914B08" w:rsidRPr="003B2658" w:rsidRDefault="00914B08" w:rsidP="00914B08">
      <w:pPr>
        <w:jc w:val="both"/>
        <w:rPr>
          <w:color w:val="000000"/>
          <w:lang w:val="kk-KZ"/>
        </w:rPr>
      </w:pPr>
    </w:p>
    <w:p w:rsidR="00914B08" w:rsidRPr="003B2658" w:rsidRDefault="00914B08" w:rsidP="00914B08">
      <w:pPr>
        <w:ind w:firstLine="360"/>
        <w:jc w:val="both"/>
        <w:rPr>
          <w:color w:val="000000"/>
          <w:lang w:val="kk-KZ"/>
        </w:rPr>
      </w:pPr>
      <w:r w:rsidRPr="003B2658">
        <w:rPr>
          <w:color w:val="000000"/>
          <w:lang w:val="kk-KZ"/>
        </w:rPr>
        <w:t>Зат алмасу процесі барысында бір жағынан организмге қажетті жаңа қосылыстар түзілсе екінші жағынан организм пайдалана алмайтын қажетсіз ыдрау өнімдері пайда болады. Организмнің зат алмасу процесінің улы өнімдерінен, түрлі бөгде заттардан, су тұз және органикалық заттардың шамадан тыс артық мөлшерінен арылуын қамтамасыз ететін процесті бөлу немесе экскреция ден атайды.</w:t>
      </w:r>
    </w:p>
    <w:p w:rsidR="00914B08" w:rsidRPr="003B2658" w:rsidRDefault="00914B08" w:rsidP="00914B08">
      <w:pPr>
        <w:ind w:firstLine="360"/>
        <w:jc w:val="both"/>
        <w:rPr>
          <w:color w:val="000000"/>
          <w:lang w:val="kk-KZ"/>
        </w:rPr>
      </w:pPr>
      <w:r w:rsidRPr="003B2658">
        <w:rPr>
          <w:color w:val="000000"/>
          <w:lang w:val="kk-KZ"/>
        </w:rPr>
        <w:t>Малда бөлу қызметін бүйрек, өкпе, тері, ас қорыту жолы атқарады.</w:t>
      </w:r>
    </w:p>
    <w:p w:rsidR="009F723A" w:rsidRDefault="00914B08" w:rsidP="00914B08">
      <w:pPr>
        <w:ind w:firstLine="360"/>
        <w:jc w:val="both"/>
        <w:rPr>
          <w:color w:val="000000"/>
          <w:lang w:val="kk-KZ"/>
        </w:rPr>
      </w:pPr>
      <w:r w:rsidRPr="003B2658">
        <w:rPr>
          <w:color w:val="000000"/>
          <w:lang w:val="kk-KZ"/>
        </w:rPr>
        <w:t>Жоғарғы сатыдағы жануарларда негізгі бөлу органы бүйрек. Бүйректе зәр (несеп) түзіледі. Организмнен азотты заттардың ыдырау өнімдері мен. Әртүрлі бөгда заттарды шығарумен қатар, ол денедегі сұйықтың мөлшерің осмостық қысым деңгейін, қанның иондық құрамы мен қышқыл – сілтілік тепе – теңдігін, белоктардың, көмір – судың, липидтердің, дәрмендәрілердің алмасуын</w:t>
      </w:r>
      <w:r>
        <w:rPr>
          <w:color w:val="000000"/>
          <w:lang w:val="kk-KZ"/>
        </w:rPr>
        <w:t xml:space="preserve"> реттеуде маңызды рөл атқарады.</w:t>
      </w:r>
    </w:p>
    <w:p w:rsidR="00914B08" w:rsidRDefault="00914B08" w:rsidP="00914B08">
      <w:pPr>
        <w:ind w:firstLine="360"/>
        <w:jc w:val="both"/>
        <w:rPr>
          <w:color w:val="000000"/>
          <w:lang w:val="kk-KZ"/>
        </w:rPr>
      </w:pPr>
    </w:p>
    <w:p w:rsidR="00914B08" w:rsidRDefault="00914B08" w:rsidP="00914B08">
      <w:pPr>
        <w:ind w:firstLine="360"/>
        <w:jc w:val="both"/>
        <w:rPr>
          <w:color w:val="000000"/>
          <w:lang w:val="kk-KZ"/>
        </w:rPr>
      </w:pPr>
    </w:p>
    <w:p w:rsidR="00914B08" w:rsidRDefault="00914B08" w:rsidP="00914B08">
      <w:pPr>
        <w:ind w:firstLine="360"/>
        <w:jc w:val="both"/>
        <w:rPr>
          <w:color w:val="000000"/>
          <w:lang w:val="kk-KZ"/>
        </w:rPr>
      </w:pPr>
    </w:p>
    <w:p w:rsidR="00914B08" w:rsidRDefault="00914B08" w:rsidP="00914B08">
      <w:pPr>
        <w:ind w:firstLine="360"/>
        <w:jc w:val="both"/>
        <w:rPr>
          <w:color w:val="000000"/>
          <w:lang w:val="kk-KZ"/>
        </w:rPr>
      </w:pPr>
    </w:p>
    <w:p w:rsidR="00914B08" w:rsidRDefault="00914B08" w:rsidP="00914B08">
      <w:pPr>
        <w:ind w:firstLine="360"/>
        <w:jc w:val="both"/>
        <w:rPr>
          <w:color w:val="000000"/>
          <w:lang w:val="kk-KZ"/>
        </w:rPr>
      </w:pPr>
    </w:p>
    <w:p w:rsidR="00914B08" w:rsidRPr="00914B08" w:rsidRDefault="00914B08" w:rsidP="00914B08">
      <w:pPr>
        <w:ind w:firstLine="360"/>
        <w:jc w:val="both"/>
        <w:rPr>
          <w:color w:val="000000"/>
          <w:lang w:val="kk-KZ"/>
        </w:rPr>
      </w:pPr>
    </w:p>
    <w:p w:rsidR="009F723A" w:rsidRPr="00D33BF6" w:rsidRDefault="009F723A" w:rsidP="009F723A">
      <w:pPr>
        <w:jc w:val="both"/>
        <w:rPr>
          <w:sz w:val="28"/>
          <w:szCs w:val="28"/>
          <w:lang w:val="kk-KZ"/>
        </w:rPr>
      </w:pPr>
      <w:r w:rsidRPr="00D33BF6">
        <w:rPr>
          <w:b/>
          <w:bCs/>
          <w:sz w:val="28"/>
          <w:szCs w:val="28"/>
          <w:lang w:val="kk-KZ"/>
        </w:rPr>
        <w:lastRenderedPageBreak/>
        <w:t xml:space="preserve">8 </w:t>
      </w:r>
      <w:r>
        <w:rPr>
          <w:b/>
          <w:bCs/>
          <w:sz w:val="28"/>
          <w:szCs w:val="28"/>
          <w:lang w:val="kk-KZ"/>
        </w:rPr>
        <w:t>Ұсынылатын әдебиеттер тізімі</w:t>
      </w:r>
    </w:p>
    <w:p w:rsidR="009F723A" w:rsidRPr="00D33BF6" w:rsidRDefault="009F723A" w:rsidP="009F723A">
      <w:pPr>
        <w:pStyle w:val="2"/>
        <w:spacing w:line="240" w:lineRule="auto"/>
        <w:rPr>
          <w:b/>
          <w:bCs/>
          <w:sz w:val="28"/>
          <w:szCs w:val="28"/>
          <w:lang w:val="kk-KZ"/>
        </w:rPr>
      </w:pPr>
    </w:p>
    <w:p w:rsidR="009F723A" w:rsidRDefault="009F723A" w:rsidP="009F723A">
      <w:pPr>
        <w:pStyle w:val="2"/>
        <w:spacing w:line="240" w:lineRule="auto"/>
        <w:rPr>
          <w:b/>
          <w:bCs/>
          <w:sz w:val="28"/>
          <w:szCs w:val="28"/>
          <w:lang w:val="kk-KZ"/>
        </w:rPr>
      </w:pPr>
      <w:r w:rsidRPr="00A811A6">
        <w:rPr>
          <w:b/>
          <w:bCs/>
          <w:sz w:val="28"/>
          <w:szCs w:val="28"/>
          <w:lang w:val="kk-KZ"/>
        </w:rPr>
        <w:t xml:space="preserve">Негізгі:  </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Т.Н. Несіпбаев. Жануарлар физиологиясы. Алматы:  «Ғылым», 2005. – 696 бет.</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Физиология сельскохозяйственных животных. А.Н. Голиков и др. – М.: Агропромиздат, 1991 -432 с.</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Георгиевский В.И. Физиология сельскохозяйственных животных. – М.: Агропромиздат, 1990. – 511 с.</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Битюков  И.П., Лысов В.Ф., Сафонов Н.А. Практикум по физиологии с-х животных. – М.: Агропромиздат, 1990. – 256с.</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Георгиевский В.И. Практикум по физиологии с-х животных. М.: Агропромиздат, 1976. – 352 с.</w:t>
      </w:r>
    </w:p>
    <w:p w:rsidR="009F723A" w:rsidRPr="0063759F" w:rsidRDefault="009F723A" w:rsidP="009F723A">
      <w:pPr>
        <w:ind w:left="360"/>
        <w:rPr>
          <w:sz w:val="28"/>
          <w:szCs w:val="28"/>
          <w:lang w:val="kk-KZ"/>
        </w:rPr>
      </w:pPr>
    </w:p>
    <w:p w:rsidR="009F723A" w:rsidRPr="0063759F" w:rsidRDefault="009F723A" w:rsidP="009F723A">
      <w:pPr>
        <w:ind w:left="360"/>
        <w:rPr>
          <w:b/>
          <w:bCs/>
          <w:sz w:val="28"/>
          <w:szCs w:val="28"/>
          <w:lang w:val="kk-KZ"/>
        </w:rPr>
      </w:pPr>
      <w:r w:rsidRPr="0063759F">
        <w:rPr>
          <w:b/>
          <w:bCs/>
          <w:sz w:val="28"/>
          <w:szCs w:val="28"/>
          <w:lang w:val="kk-KZ"/>
        </w:rPr>
        <w:t>Қосымша әдебиеттер:</w:t>
      </w:r>
    </w:p>
    <w:p w:rsidR="009F723A" w:rsidRPr="008F0ECF" w:rsidRDefault="009F723A" w:rsidP="009F723A">
      <w:pPr>
        <w:pStyle w:val="a3"/>
        <w:numPr>
          <w:ilvl w:val="0"/>
          <w:numId w:val="3"/>
        </w:numPr>
        <w:ind w:left="0" w:firstLine="0"/>
        <w:rPr>
          <w:sz w:val="28"/>
          <w:szCs w:val="28"/>
          <w:lang w:val="kk-KZ"/>
        </w:rPr>
      </w:pPr>
      <w:r w:rsidRPr="008F0ECF">
        <w:rPr>
          <w:sz w:val="28"/>
          <w:szCs w:val="28"/>
          <w:lang w:val="kk-KZ"/>
        </w:rPr>
        <w:t>Пионтковская Л.Д.  Учебно-методическое пособие для выполнения лабораторных работ по физиологии животных. – Қостанай, 2000 – 71 с</w:t>
      </w:r>
    </w:p>
    <w:p w:rsidR="009F723A" w:rsidRPr="008F0ECF" w:rsidRDefault="009F723A" w:rsidP="009F723A">
      <w:pPr>
        <w:pStyle w:val="a3"/>
        <w:numPr>
          <w:ilvl w:val="0"/>
          <w:numId w:val="3"/>
        </w:numPr>
        <w:ind w:left="0" w:firstLine="0"/>
        <w:rPr>
          <w:sz w:val="28"/>
          <w:szCs w:val="28"/>
          <w:lang w:val="kk-KZ"/>
        </w:rPr>
      </w:pPr>
      <w:r w:rsidRPr="008F0ECF">
        <w:rPr>
          <w:sz w:val="28"/>
          <w:szCs w:val="28"/>
          <w:lang w:val="kk-KZ"/>
        </w:rPr>
        <w:t>Костин А.Н., Мещеряков Ф.А., Сысоев А.А. Физиология с-х животных. М.: Колос, 1974 – 480 с.</w:t>
      </w: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b/>
          <w:sz w:val="28"/>
          <w:szCs w:val="28"/>
        </w:rPr>
      </w:pPr>
      <w:r>
        <w:rPr>
          <w:b/>
          <w:sz w:val="28"/>
          <w:szCs w:val="28"/>
        </w:rPr>
        <w:t xml:space="preserve">4. </w:t>
      </w:r>
      <w:proofErr w:type="spellStart"/>
      <w:r>
        <w:rPr>
          <w:b/>
          <w:sz w:val="28"/>
          <w:szCs w:val="28"/>
        </w:rPr>
        <w:t>Қосымша</w:t>
      </w:r>
      <w:proofErr w:type="spellEnd"/>
    </w:p>
    <w:p w:rsidR="009F723A" w:rsidRPr="0093140B" w:rsidRDefault="009F723A" w:rsidP="00914B08">
      <w:pPr>
        <w:jc w:val="both"/>
        <w:rPr>
          <w:lang w:val="kk-KZ"/>
        </w:rPr>
      </w:pPr>
      <w:r w:rsidRPr="004A462D">
        <w:rPr>
          <w:sz w:val="28"/>
          <w:szCs w:val="28"/>
          <w:lang w:val="kk-KZ"/>
        </w:rPr>
        <w:t>Білім алушылар үшін пән бойынша оқыту бағдарламасы</w:t>
      </w:r>
      <w:r>
        <w:rPr>
          <w:sz w:val="28"/>
          <w:szCs w:val="28"/>
          <w:lang w:val="kk-KZ"/>
        </w:rPr>
        <w:t>.</w:t>
      </w:r>
      <w:bookmarkStart w:id="0" w:name="_GoBack"/>
      <w:bookmarkEnd w:id="0"/>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Pr="00F40E20" w:rsidRDefault="009F723A" w:rsidP="009F723A">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EC0BEE" w:rsidRPr="002918D2" w:rsidRDefault="00EC0BEE">
      <w:pPr>
        <w:rPr>
          <w:lang w:val="kk-KZ"/>
        </w:rPr>
      </w:pPr>
    </w:p>
    <w:sectPr w:rsidR="00EC0BEE" w:rsidRPr="002918D2" w:rsidSect="00075CE7">
      <w:pgSz w:w="11170" w:h="16840"/>
      <w:pgMar w:top="1134" w:right="1134"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0464F"/>
    <w:multiLevelType w:val="hybridMultilevel"/>
    <w:tmpl w:val="800CB3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26C6CC7"/>
    <w:multiLevelType w:val="hybridMultilevel"/>
    <w:tmpl w:val="2C260A66"/>
    <w:lvl w:ilvl="0" w:tplc="C5780CAE">
      <w:start w:val="1"/>
      <w:numFmt w:val="decimal"/>
      <w:lvlText w:val="%1"/>
      <w:lvlJc w:val="left"/>
      <w:pPr>
        <w:tabs>
          <w:tab w:val="num" w:pos="720"/>
        </w:tabs>
        <w:ind w:left="720" w:hanging="360"/>
      </w:pPr>
      <w:rPr>
        <w:rFonts w:ascii="Times New Roman" w:eastAsia="Times New Roman" w:hAnsi="Times New Roman" w:cs="Times New Roman"/>
      </w:rPr>
    </w:lvl>
    <w:lvl w:ilvl="1" w:tplc="2AF6752C">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D4561F"/>
    <w:multiLevelType w:val="hybridMultilevel"/>
    <w:tmpl w:val="CFFEE408"/>
    <w:lvl w:ilvl="0" w:tplc="03A424E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AD6C82"/>
    <w:multiLevelType w:val="hybridMultilevel"/>
    <w:tmpl w:val="E0EE9666"/>
    <w:lvl w:ilvl="0" w:tplc="0419000F">
      <w:start w:val="1"/>
      <w:numFmt w:val="decimal"/>
      <w:lvlText w:val="%1."/>
      <w:lvlJc w:val="left"/>
      <w:pPr>
        <w:tabs>
          <w:tab w:val="num" w:pos="720"/>
        </w:tabs>
        <w:ind w:left="720" w:hanging="360"/>
      </w:pPr>
      <w:rPr>
        <w:rFonts w:hint="default"/>
      </w:rPr>
    </w:lvl>
    <w:lvl w:ilvl="1" w:tplc="50BA66B8">
      <w:start w:val="1"/>
      <w:numFmt w:val="decimal"/>
      <w:lvlText w:val="%2)"/>
      <w:lvlJc w:val="left"/>
      <w:pPr>
        <w:tabs>
          <w:tab w:val="num" w:pos="1815"/>
        </w:tabs>
        <w:ind w:left="1815" w:hanging="73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F1427F4"/>
    <w:multiLevelType w:val="hybridMultilevel"/>
    <w:tmpl w:val="0904373C"/>
    <w:lvl w:ilvl="0" w:tplc="5C9C376A">
      <w:start w:val="1"/>
      <w:numFmt w:val="decimal"/>
      <w:lvlText w:val="%1"/>
      <w:lvlJc w:val="left"/>
      <w:pPr>
        <w:tabs>
          <w:tab w:val="num" w:pos="1068"/>
        </w:tabs>
        <w:ind w:left="1068" w:hanging="360"/>
      </w:pPr>
      <w:rPr>
        <w:rFonts w:ascii="Times New Roman" w:eastAsia="Times New Roman" w:hAnsi="Times New Roman" w:cs="Times New Roman"/>
      </w:rPr>
    </w:lvl>
    <w:lvl w:ilvl="1" w:tplc="A4000374">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3FD75EAB"/>
    <w:multiLevelType w:val="hybridMultilevel"/>
    <w:tmpl w:val="94FAAA6E"/>
    <w:lvl w:ilvl="0" w:tplc="E5905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5"/>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918D2"/>
    <w:rsid w:val="00181655"/>
    <w:rsid w:val="002918D2"/>
    <w:rsid w:val="00352F5B"/>
    <w:rsid w:val="005E3E25"/>
    <w:rsid w:val="007F1D6E"/>
    <w:rsid w:val="00914B08"/>
    <w:rsid w:val="00994631"/>
    <w:rsid w:val="009F723A"/>
    <w:rsid w:val="00C756F8"/>
    <w:rsid w:val="00EC0B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8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918D2"/>
    <w:pPr>
      <w:keepNext/>
      <w:outlineLvl w:val="0"/>
    </w:pPr>
    <w:rPr>
      <w:sz w:val="28"/>
      <w:szCs w:val="28"/>
    </w:rPr>
  </w:style>
  <w:style w:type="paragraph" w:styleId="4">
    <w:name w:val="heading 4"/>
    <w:basedOn w:val="a"/>
    <w:next w:val="a"/>
    <w:link w:val="40"/>
    <w:qFormat/>
    <w:rsid w:val="002918D2"/>
    <w:pPr>
      <w:keepNext/>
      <w:spacing w:before="240" w:after="60"/>
      <w:outlineLvl w:val="3"/>
    </w:pPr>
    <w:rPr>
      <w:b/>
      <w:bCs/>
      <w:sz w:val="28"/>
      <w:szCs w:val="28"/>
    </w:rPr>
  </w:style>
  <w:style w:type="paragraph" w:styleId="6">
    <w:name w:val="heading 6"/>
    <w:basedOn w:val="a"/>
    <w:next w:val="a"/>
    <w:link w:val="60"/>
    <w:qFormat/>
    <w:rsid w:val="002918D2"/>
    <w:pPr>
      <w:keepNext/>
      <w:jc w:val="both"/>
      <w:outlineLvl w:val="5"/>
    </w:pPr>
    <w:rPr>
      <w:sz w:val="28"/>
      <w:szCs w:val="28"/>
    </w:rPr>
  </w:style>
  <w:style w:type="paragraph" w:styleId="7">
    <w:name w:val="heading 7"/>
    <w:basedOn w:val="a"/>
    <w:next w:val="a"/>
    <w:link w:val="70"/>
    <w:qFormat/>
    <w:rsid w:val="002918D2"/>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18D2"/>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2918D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918D2"/>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2918D2"/>
    <w:rPr>
      <w:rFonts w:ascii="Times New Roman" w:eastAsia="Times New Roman" w:hAnsi="Times New Roman" w:cs="Times New Roman"/>
      <w:sz w:val="28"/>
      <w:szCs w:val="28"/>
      <w:u w:val="single"/>
      <w:lang w:eastAsia="ru-RU"/>
    </w:rPr>
  </w:style>
  <w:style w:type="paragraph" w:styleId="2">
    <w:name w:val="Body Text 2"/>
    <w:basedOn w:val="a"/>
    <w:link w:val="20"/>
    <w:rsid w:val="002918D2"/>
    <w:pPr>
      <w:spacing w:after="120" w:line="480" w:lineRule="auto"/>
    </w:pPr>
  </w:style>
  <w:style w:type="character" w:customStyle="1" w:styleId="20">
    <w:name w:val="Основной текст 2 Знак"/>
    <w:basedOn w:val="a0"/>
    <w:link w:val="2"/>
    <w:rsid w:val="002918D2"/>
    <w:rPr>
      <w:rFonts w:ascii="Times New Roman" w:eastAsia="Times New Roman" w:hAnsi="Times New Roman" w:cs="Times New Roman"/>
      <w:sz w:val="24"/>
      <w:szCs w:val="24"/>
      <w:lang w:eastAsia="ru-RU"/>
    </w:rPr>
  </w:style>
  <w:style w:type="paragraph" w:styleId="a3">
    <w:name w:val="List Paragraph"/>
    <w:basedOn w:val="a"/>
    <w:uiPriority w:val="34"/>
    <w:qFormat/>
    <w:rsid w:val="009F72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8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918D2"/>
    <w:pPr>
      <w:keepNext/>
      <w:outlineLvl w:val="0"/>
    </w:pPr>
    <w:rPr>
      <w:sz w:val="28"/>
      <w:szCs w:val="28"/>
    </w:rPr>
  </w:style>
  <w:style w:type="paragraph" w:styleId="4">
    <w:name w:val="heading 4"/>
    <w:basedOn w:val="a"/>
    <w:next w:val="a"/>
    <w:link w:val="40"/>
    <w:qFormat/>
    <w:rsid w:val="002918D2"/>
    <w:pPr>
      <w:keepNext/>
      <w:spacing w:before="240" w:after="60"/>
      <w:outlineLvl w:val="3"/>
    </w:pPr>
    <w:rPr>
      <w:b/>
      <w:bCs/>
      <w:sz w:val="28"/>
      <w:szCs w:val="28"/>
    </w:rPr>
  </w:style>
  <w:style w:type="paragraph" w:styleId="6">
    <w:name w:val="heading 6"/>
    <w:basedOn w:val="a"/>
    <w:next w:val="a"/>
    <w:link w:val="60"/>
    <w:qFormat/>
    <w:rsid w:val="002918D2"/>
    <w:pPr>
      <w:keepNext/>
      <w:jc w:val="both"/>
      <w:outlineLvl w:val="5"/>
    </w:pPr>
    <w:rPr>
      <w:sz w:val="28"/>
      <w:szCs w:val="28"/>
    </w:rPr>
  </w:style>
  <w:style w:type="paragraph" w:styleId="7">
    <w:name w:val="heading 7"/>
    <w:basedOn w:val="a"/>
    <w:next w:val="a"/>
    <w:link w:val="70"/>
    <w:qFormat/>
    <w:rsid w:val="002918D2"/>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18D2"/>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2918D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918D2"/>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2918D2"/>
    <w:rPr>
      <w:rFonts w:ascii="Times New Roman" w:eastAsia="Times New Roman" w:hAnsi="Times New Roman" w:cs="Times New Roman"/>
      <w:sz w:val="28"/>
      <w:szCs w:val="28"/>
      <w:u w:val="single"/>
      <w:lang w:eastAsia="ru-RU"/>
    </w:rPr>
  </w:style>
  <w:style w:type="paragraph" w:styleId="2">
    <w:name w:val="Body Text 2"/>
    <w:basedOn w:val="a"/>
    <w:link w:val="20"/>
    <w:rsid w:val="002918D2"/>
    <w:pPr>
      <w:spacing w:after="120" w:line="480" w:lineRule="auto"/>
    </w:pPr>
  </w:style>
  <w:style w:type="character" w:customStyle="1" w:styleId="20">
    <w:name w:val="Основной текст 2 Знак"/>
    <w:basedOn w:val="a0"/>
    <w:link w:val="2"/>
    <w:rsid w:val="002918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1358</Words>
  <Characters>7741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10</cp:revision>
  <cp:lastPrinted>2017-09-28T03:16:00Z</cp:lastPrinted>
  <dcterms:created xsi:type="dcterms:W3CDTF">2017-09-27T10:32:00Z</dcterms:created>
  <dcterms:modified xsi:type="dcterms:W3CDTF">2018-01-15T08:59:00Z</dcterms:modified>
</cp:coreProperties>
</file>